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C8" w:rsidRPr="00724F5D" w:rsidRDefault="00724F5D" w:rsidP="00FD2FC8">
      <w:pPr>
        <w:tabs>
          <w:tab w:val="left" w:pos="3600"/>
        </w:tabs>
        <w:spacing w:line="360" w:lineRule="auto"/>
        <w:rPr>
          <w:b/>
          <w:sz w:val="16"/>
          <w:szCs w:val="16"/>
          <w:lang w:val="ro-RO"/>
        </w:rPr>
      </w:pPr>
      <w:r w:rsidRPr="00724F5D">
        <w:rPr>
          <w:noProof/>
          <w:lang w:val="ro-RO" w:eastAsia="ro-R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8200" cy="7581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2FC8" w:rsidRPr="00724F5D">
        <w:rPr>
          <w:b/>
          <w:sz w:val="16"/>
          <w:szCs w:val="16"/>
          <w:lang w:val="ro-RO"/>
        </w:rPr>
        <w:t>INSPECTORATUL ŞCOLAR JUDEŢEAN BISTRIŢA – NĂSĂUD</w:t>
      </w:r>
    </w:p>
    <w:p w:rsidR="00FD2FC8" w:rsidRPr="00724F5D" w:rsidRDefault="00523805" w:rsidP="00FD2FC8">
      <w:pPr>
        <w:jc w:val="both"/>
        <w:rPr>
          <w:b/>
          <w:lang w:val="ro-RO"/>
        </w:rPr>
      </w:pPr>
      <w:bookmarkStart w:id="0" w:name="_GoBack"/>
      <w:bookmarkEnd w:id="0"/>
      <w:r w:rsidRPr="005238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51.7pt;margin-top:4.95pt;width:59.35pt;height:39.7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" stroked="f">
            <v:textbox>
              <w:txbxContent>
                <w:p w:rsidR="00FD2FC8" w:rsidRDefault="00FD2FC8" w:rsidP="00FD2FC8">
                  <w:r>
                    <w:rPr>
                      <w:noProof/>
                      <w:sz w:val="20"/>
                      <w:szCs w:val="20"/>
                      <w:lang w:val="ro-RO" w:eastAsia="ro-RO"/>
                    </w:rPr>
                    <w:drawing>
                      <wp:inline distT="0" distB="0" distL="0" distR="0">
                        <wp:extent cx="361950" cy="355918"/>
                        <wp:effectExtent l="0" t="0" r="0" b="6350"/>
                        <wp:docPr id="11" name="Picture 11" descr="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2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55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23805">
        <w:rPr>
          <w:noProof/>
        </w:rPr>
        <w:pict>
          <v:shape id="Text Box 5" o:spid="_x0000_s1027" type="#_x0000_t202" style="position:absolute;left:0;text-align:left;margin-left:213pt;margin-top:.25pt;width:198pt;height:6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/VgwIAABY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" stroked="f">
            <v:textbox>
              <w:txbxContent>
                <w:p w:rsidR="00FD2FC8" w:rsidRPr="00724F5D" w:rsidRDefault="00FD2FC8" w:rsidP="00FD2FC8">
                  <w:pPr>
                    <w:rPr>
                      <w:b/>
                      <w:sz w:val="16"/>
                      <w:szCs w:val="16"/>
                    </w:rPr>
                  </w:pPr>
                  <w:r w:rsidRPr="00724F5D">
                    <w:rPr>
                      <w:b/>
                      <w:sz w:val="16"/>
                      <w:szCs w:val="16"/>
                    </w:rPr>
                    <w:t>CLUBUL COPIILOR SÎNGEORZ-BĂI</w:t>
                  </w:r>
                </w:p>
                <w:p w:rsidR="00FD2FC8" w:rsidRPr="00724F5D" w:rsidRDefault="00FD2FC8" w:rsidP="00FD2FC8">
                  <w:pPr>
                    <w:rPr>
                      <w:b/>
                      <w:sz w:val="16"/>
                      <w:szCs w:val="16"/>
                    </w:rPr>
                  </w:pPr>
                  <w:r w:rsidRPr="00724F5D">
                    <w:rPr>
                      <w:b/>
                      <w:sz w:val="16"/>
                      <w:szCs w:val="16"/>
                    </w:rPr>
                    <w:t xml:space="preserve">Str. </w:t>
                  </w:r>
                  <w:proofErr w:type="spellStart"/>
                  <w:r w:rsidRPr="00724F5D">
                    <w:rPr>
                      <w:b/>
                      <w:sz w:val="16"/>
                      <w:szCs w:val="16"/>
                    </w:rPr>
                    <w:t>Lalelelornr</w:t>
                  </w:r>
                  <w:proofErr w:type="spellEnd"/>
                  <w:r w:rsidRPr="00724F5D">
                    <w:rPr>
                      <w:b/>
                      <w:sz w:val="16"/>
                      <w:szCs w:val="16"/>
                    </w:rPr>
                    <w:t>. 9</w:t>
                  </w:r>
                </w:p>
                <w:p w:rsidR="00FD2FC8" w:rsidRPr="00724F5D" w:rsidRDefault="00FD2FC8" w:rsidP="00FD2FC8">
                  <w:pPr>
                    <w:rPr>
                      <w:b/>
                      <w:sz w:val="16"/>
                      <w:szCs w:val="16"/>
                    </w:rPr>
                  </w:pPr>
                  <w:r w:rsidRPr="00724F5D">
                    <w:rPr>
                      <w:b/>
                      <w:sz w:val="16"/>
                      <w:szCs w:val="16"/>
                    </w:rPr>
                    <w:t>Tel/Fax: 0263-370140</w:t>
                  </w:r>
                </w:p>
                <w:p w:rsidR="00FD2FC8" w:rsidRPr="00724F5D" w:rsidRDefault="00FD2FC8" w:rsidP="00FD2FC8">
                  <w:pPr>
                    <w:rPr>
                      <w:sz w:val="16"/>
                      <w:szCs w:val="16"/>
                      <w:lang w:val="it-IT"/>
                    </w:rPr>
                  </w:pPr>
                  <w:r w:rsidRPr="00724F5D">
                    <w:rPr>
                      <w:b/>
                      <w:sz w:val="16"/>
                      <w:szCs w:val="16"/>
                      <w:lang w:val="it-IT"/>
                    </w:rPr>
                    <w:t xml:space="preserve">E-mail: </w:t>
                  </w:r>
                  <w:r w:rsidRPr="00724F5D">
                    <w:rPr>
                      <w:b/>
                      <w:color w:val="0000FF"/>
                      <w:sz w:val="16"/>
                      <w:szCs w:val="16"/>
                      <w:lang w:val="it-IT"/>
                    </w:rPr>
                    <w:t>ccsgbai@yahoo.com</w:t>
                  </w:r>
                </w:p>
              </w:txbxContent>
            </v:textbox>
          </v:shape>
        </w:pict>
      </w:r>
    </w:p>
    <w:p w:rsidR="00FD2FC8" w:rsidRPr="00724F5D" w:rsidRDefault="00FD2FC8" w:rsidP="00FD2FC8">
      <w:pPr>
        <w:jc w:val="center"/>
        <w:rPr>
          <w:b/>
          <w:lang w:val="ro-RO"/>
        </w:rPr>
      </w:pPr>
    </w:p>
    <w:p w:rsidR="00724F5D" w:rsidRPr="00724F5D" w:rsidRDefault="00724F5D" w:rsidP="00724F5D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724F5D">
        <w:rPr>
          <w:i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1198880</wp:posOffset>
            </wp:positionV>
            <wp:extent cx="2018665" cy="1998345"/>
            <wp:effectExtent l="0" t="0" r="635" b="190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ycling-cardboard-christmas-tree-designs-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1998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23805" w:rsidRPr="00523805">
        <w:rPr>
          <w:noProof/>
        </w:rPr>
        <w:pict>
          <v:shape id="Text Box 8" o:spid="_x0000_s1028" type="#_x0000_t202" style="position:absolute;left:0;text-align:left;margin-left:-62.25pt;margin-top:14.35pt;width:2in;height:65.85pt;z-index:251663360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" filled="f" stroked="f">
            <v:textbox>
              <w:txbxContent>
                <w:p w:rsidR="00FD2FC8" w:rsidRPr="00FD2FC8" w:rsidRDefault="00FD2FC8" w:rsidP="00FD2FC8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FD2FC8">
                    <w:rPr>
                      <w:b/>
                      <w:sz w:val="72"/>
                      <w:szCs w:val="72"/>
                    </w:rPr>
                    <w:t>Eco –</w:t>
                  </w:r>
                  <w:proofErr w:type="spellStart"/>
                  <w:r w:rsidRPr="00FD2FC8">
                    <w:rPr>
                      <w:b/>
                      <w:sz w:val="72"/>
                      <w:szCs w:val="72"/>
                    </w:rPr>
                    <w:t>decorațiuni</w:t>
                  </w:r>
                  <w:proofErr w:type="spellEnd"/>
                  <w:r w:rsidRPr="00FD2FC8">
                    <w:rPr>
                      <w:b/>
                      <w:sz w:val="72"/>
                      <w:szCs w:val="72"/>
                    </w:rPr>
                    <w:t xml:space="preserve"> de </w:t>
                  </w:r>
                  <w:proofErr w:type="spellStart"/>
                  <w:r w:rsidRPr="00FD2FC8">
                    <w:rPr>
                      <w:b/>
                      <w:sz w:val="72"/>
                      <w:szCs w:val="72"/>
                    </w:rPr>
                    <w:t>Crăciun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724F5D" w:rsidRPr="00724F5D" w:rsidRDefault="00FD2FC8" w:rsidP="00FD2FC8">
      <w:pPr>
        <w:jc w:val="both"/>
        <w:rPr>
          <w:i/>
          <w:sz w:val="28"/>
          <w:szCs w:val="28"/>
          <w:lang w:val="ro-RO"/>
        </w:rPr>
      </w:pPr>
      <w:r w:rsidRPr="00724F5D">
        <w:rPr>
          <w:i/>
          <w:sz w:val="28"/>
          <w:szCs w:val="28"/>
          <w:lang w:val="ro-RO"/>
        </w:rPr>
        <w:t xml:space="preserve">Vitalia Servicii Pentru Mediu Tratarea Deseurilor S.R.L  vă invită să participați la activitățile proiectului județean </w:t>
      </w:r>
    </w:p>
    <w:p w:rsidR="0098747B" w:rsidRPr="00724F5D" w:rsidRDefault="00FD2FC8" w:rsidP="00FD2FC8">
      <w:pPr>
        <w:jc w:val="both"/>
        <w:rPr>
          <w:i/>
          <w:sz w:val="28"/>
          <w:szCs w:val="28"/>
          <w:lang w:val="ro-RO"/>
        </w:rPr>
      </w:pPr>
      <w:r w:rsidRPr="00724F5D">
        <w:rPr>
          <w:i/>
          <w:sz w:val="28"/>
          <w:szCs w:val="28"/>
          <w:lang w:val="ro-RO"/>
        </w:rPr>
        <w:t>“</w:t>
      </w:r>
      <w:r w:rsidRPr="00724F5D">
        <w:rPr>
          <w:b/>
          <w:i/>
          <w:sz w:val="28"/>
          <w:szCs w:val="28"/>
          <w:lang w:val="ro-RO"/>
        </w:rPr>
        <w:t>Eco-decorațiuni de Crăciun</w:t>
      </w:r>
      <w:r w:rsidRPr="00724F5D">
        <w:rPr>
          <w:i/>
          <w:sz w:val="28"/>
          <w:szCs w:val="28"/>
          <w:lang w:val="ro-RO"/>
        </w:rPr>
        <w:t>”</w:t>
      </w:r>
    </w:p>
    <w:p w:rsidR="003D10D6" w:rsidRPr="00724F5D" w:rsidRDefault="00724F5D">
      <w:pPr>
        <w:rPr>
          <w:i/>
          <w:sz w:val="28"/>
          <w:szCs w:val="28"/>
          <w:lang w:val="ro-RO"/>
        </w:rPr>
      </w:pPr>
      <w:r w:rsidRPr="00724F5D">
        <w:rPr>
          <w:i/>
          <w:sz w:val="28"/>
          <w:szCs w:val="28"/>
          <w:lang w:val="ro-RO"/>
        </w:rPr>
        <w:t>Activitatea este cuprinsă în Planul de Activități Educative/Extrașcolare pentru anul școlar 2017-2018</w:t>
      </w:r>
      <w:r w:rsidR="00113FE6">
        <w:rPr>
          <w:i/>
          <w:sz w:val="28"/>
          <w:szCs w:val="28"/>
          <w:lang w:val="ro-RO"/>
        </w:rPr>
        <w:t>, secțiunea 1.2</w:t>
      </w:r>
    </w:p>
    <w:p w:rsidR="00724F5D" w:rsidRPr="00724F5D" w:rsidRDefault="00724F5D" w:rsidP="003D10D6">
      <w:pPr>
        <w:jc w:val="both"/>
        <w:rPr>
          <w:i/>
          <w:sz w:val="28"/>
          <w:szCs w:val="28"/>
          <w:lang w:val="ro-RO"/>
        </w:rPr>
      </w:pPr>
    </w:p>
    <w:p w:rsidR="00FD2FC8" w:rsidRPr="00724F5D" w:rsidRDefault="003D10D6" w:rsidP="003D10D6">
      <w:pPr>
        <w:jc w:val="both"/>
        <w:rPr>
          <w:i/>
          <w:sz w:val="28"/>
          <w:szCs w:val="28"/>
          <w:lang w:val="ro-RO"/>
        </w:rPr>
      </w:pPr>
      <w:r w:rsidRPr="00724F5D">
        <w:rPr>
          <w:i/>
          <w:sz w:val="28"/>
          <w:szCs w:val="28"/>
          <w:lang w:val="ro-RO"/>
        </w:rPr>
        <w:t>Ac</w:t>
      </w:r>
      <w:r w:rsidR="00FD2FC8" w:rsidRPr="00724F5D">
        <w:rPr>
          <w:i/>
          <w:sz w:val="28"/>
          <w:szCs w:val="28"/>
          <w:lang w:val="ro-RO"/>
        </w:rPr>
        <w:t>tivități propuse</w:t>
      </w:r>
    </w:p>
    <w:p w:rsidR="00FD2FC8" w:rsidRPr="00724F5D" w:rsidRDefault="00FD2FC8" w:rsidP="003D10D6">
      <w:pPr>
        <w:jc w:val="both"/>
        <w:rPr>
          <w:i/>
          <w:sz w:val="28"/>
          <w:szCs w:val="28"/>
          <w:lang w:val="ro-RO"/>
        </w:rPr>
      </w:pPr>
    </w:p>
    <w:p w:rsidR="00FD2FC8" w:rsidRPr="00724F5D" w:rsidRDefault="00FD2FC8" w:rsidP="003D10D6">
      <w:pPr>
        <w:jc w:val="both"/>
        <w:rPr>
          <w:b/>
          <w:i/>
          <w:sz w:val="28"/>
          <w:szCs w:val="28"/>
          <w:lang w:val="ro-RO"/>
        </w:rPr>
      </w:pPr>
      <w:r w:rsidRPr="00724F5D">
        <w:rPr>
          <w:b/>
          <w:i/>
          <w:sz w:val="28"/>
          <w:szCs w:val="28"/>
          <w:lang w:val="ro-RO"/>
        </w:rPr>
        <w:t>Concurs „Decorațiuni de Crăciun realizate din materiale reciclabile</w:t>
      </w:r>
      <w:r w:rsidR="00724F5D" w:rsidRPr="00724F5D">
        <w:rPr>
          <w:b/>
          <w:i/>
          <w:sz w:val="28"/>
          <w:szCs w:val="28"/>
          <w:lang w:val="ro-RO"/>
        </w:rPr>
        <w:t xml:space="preserve"> și/sau din natură</w:t>
      </w:r>
      <w:r w:rsidRPr="00724F5D">
        <w:rPr>
          <w:b/>
          <w:i/>
          <w:sz w:val="28"/>
          <w:szCs w:val="28"/>
          <w:lang w:val="ro-RO"/>
        </w:rPr>
        <w:t>”</w:t>
      </w:r>
    </w:p>
    <w:p w:rsidR="003D10D6" w:rsidRPr="00724F5D" w:rsidRDefault="003D10D6" w:rsidP="003D10D6">
      <w:pPr>
        <w:jc w:val="both"/>
        <w:rPr>
          <w:b/>
          <w:i/>
          <w:sz w:val="28"/>
          <w:szCs w:val="28"/>
          <w:lang w:val="ro-RO"/>
        </w:rPr>
      </w:pPr>
    </w:p>
    <w:p w:rsidR="00FD2FC8" w:rsidRPr="00724F5D" w:rsidRDefault="00FD2FC8" w:rsidP="003D10D6">
      <w:pPr>
        <w:jc w:val="both"/>
        <w:rPr>
          <w:i/>
          <w:sz w:val="28"/>
          <w:szCs w:val="28"/>
          <w:lang w:val="ro-RO"/>
        </w:rPr>
      </w:pPr>
      <w:r w:rsidRPr="00724F5D">
        <w:rPr>
          <w:i/>
          <w:sz w:val="28"/>
          <w:szCs w:val="28"/>
          <w:lang w:val="ro-RO"/>
        </w:rPr>
        <w:t xml:space="preserve">Înscrieri în perioada </w:t>
      </w:r>
      <w:r w:rsidR="00724F5D" w:rsidRPr="00724F5D">
        <w:rPr>
          <w:i/>
          <w:sz w:val="28"/>
          <w:szCs w:val="28"/>
          <w:lang w:val="ro-RO"/>
        </w:rPr>
        <w:t>4</w:t>
      </w:r>
      <w:r w:rsidR="00A909DA" w:rsidRPr="00724F5D">
        <w:rPr>
          <w:i/>
          <w:sz w:val="28"/>
          <w:szCs w:val="28"/>
          <w:lang w:val="ro-RO"/>
        </w:rPr>
        <w:t>-1</w:t>
      </w:r>
      <w:r w:rsidR="00724F5D" w:rsidRPr="00724F5D">
        <w:rPr>
          <w:i/>
          <w:sz w:val="28"/>
          <w:szCs w:val="28"/>
          <w:lang w:val="ro-RO"/>
        </w:rPr>
        <w:t>1</w:t>
      </w:r>
      <w:r w:rsidR="00A909DA" w:rsidRPr="00724F5D">
        <w:rPr>
          <w:i/>
          <w:sz w:val="28"/>
          <w:szCs w:val="28"/>
          <w:lang w:val="ro-RO"/>
        </w:rPr>
        <w:t xml:space="preserve"> decembrie</w:t>
      </w:r>
    </w:p>
    <w:p w:rsidR="00A909DA" w:rsidRPr="00724F5D" w:rsidRDefault="00A909DA" w:rsidP="003D10D6">
      <w:pPr>
        <w:jc w:val="both"/>
        <w:rPr>
          <w:i/>
          <w:sz w:val="28"/>
          <w:szCs w:val="28"/>
          <w:lang w:val="ro-RO"/>
        </w:rPr>
      </w:pPr>
      <w:r w:rsidRPr="00724F5D">
        <w:rPr>
          <w:i/>
          <w:sz w:val="28"/>
          <w:szCs w:val="28"/>
          <w:lang w:val="ro-RO"/>
        </w:rPr>
        <w:t xml:space="preserve">Lucrările elevilor, realizate din material reciclabile și/sau din natură, vor fi </w:t>
      </w:r>
      <w:r w:rsidR="00724F5D" w:rsidRPr="00724F5D">
        <w:rPr>
          <w:i/>
          <w:sz w:val="28"/>
          <w:szCs w:val="28"/>
          <w:lang w:val="ro-RO"/>
        </w:rPr>
        <w:t xml:space="preserve">depuse la sediul Vitalia Servicii Pentru Mediu Tratarea Deseurilor S.R.L din strada Nicolae Titulescu nr. 33sau </w:t>
      </w:r>
      <w:r w:rsidRPr="00724F5D">
        <w:rPr>
          <w:i/>
          <w:sz w:val="28"/>
          <w:szCs w:val="28"/>
          <w:lang w:val="ro-RO"/>
        </w:rPr>
        <w:t xml:space="preserve">trimise </w:t>
      </w:r>
      <w:r w:rsidR="00E24CE9" w:rsidRPr="00724F5D">
        <w:rPr>
          <w:i/>
          <w:sz w:val="28"/>
          <w:szCs w:val="28"/>
          <w:lang w:val="ro-RO"/>
        </w:rPr>
        <w:t>prin poștă la adresa Clubul Copiilor Sîngeorz Băi, strada Lalelelor nr. 9, Sîngeorz Băi, cod. 425300</w:t>
      </w:r>
      <w:r w:rsidR="00724F5D" w:rsidRPr="00724F5D">
        <w:rPr>
          <w:i/>
          <w:sz w:val="28"/>
          <w:szCs w:val="28"/>
          <w:lang w:val="ro-RO"/>
        </w:rPr>
        <w:t>.</w:t>
      </w:r>
    </w:p>
    <w:p w:rsidR="003D10D6" w:rsidRPr="00724F5D" w:rsidRDefault="00FE357A" w:rsidP="003D10D6">
      <w:pPr>
        <w:jc w:val="both"/>
        <w:rPr>
          <w:i/>
          <w:sz w:val="28"/>
          <w:szCs w:val="28"/>
          <w:lang w:val="ro-RO"/>
        </w:rPr>
      </w:pPr>
      <w:r w:rsidRPr="00724F5D">
        <w:rPr>
          <w:i/>
          <w:sz w:val="28"/>
          <w:szCs w:val="28"/>
          <w:lang w:val="ro-RO"/>
        </w:rPr>
        <w:t xml:space="preserve">Expoziția va avea loc în </w:t>
      </w:r>
      <w:r w:rsidR="00724F5D" w:rsidRPr="00724F5D">
        <w:rPr>
          <w:i/>
          <w:sz w:val="28"/>
          <w:szCs w:val="28"/>
          <w:lang w:val="ro-RO"/>
        </w:rPr>
        <w:t>data de 13 decembrie la Școala Gimnazială “Ștefan cel Mare” Bistrița,strada General G</w:t>
      </w:r>
      <w:r w:rsidR="00ED324F">
        <w:rPr>
          <w:i/>
          <w:sz w:val="28"/>
          <w:szCs w:val="28"/>
          <w:lang w:val="ro-RO"/>
        </w:rPr>
        <w:t>r</w:t>
      </w:r>
      <w:r w:rsidR="00724F5D" w:rsidRPr="00724F5D">
        <w:rPr>
          <w:i/>
          <w:sz w:val="28"/>
          <w:szCs w:val="28"/>
          <w:lang w:val="ro-RO"/>
        </w:rPr>
        <w:t>igore Bălan nr. 36</w:t>
      </w:r>
      <w:r w:rsidR="00F36A87">
        <w:rPr>
          <w:i/>
          <w:sz w:val="28"/>
          <w:szCs w:val="28"/>
          <w:lang w:val="ro-RO"/>
        </w:rPr>
        <w:t>, începând cu ora 10.</w:t>
      </w:r>
    </w:p>
    <w:p w:rsidR="00E24CE9" w:rsidRPr="00724F5D" w:rsidRDefault="00E24CE9" w:rsidP="003D10D6">
      <w:pPr>
        <w:jc w:val="both"/>
        <w:rPr>
          <w:i/>
          <w:sz w:val="28"/>
          <w:szCs w:val="28"/>
          <w:lang w:val="ro-RO"/>
        </w:rPr>
      </w:pPr>
      <w:r w:rsidRPr="00724F5D">
        <w:rPr>
          <w:i/>
          <w:sz w:val="28"/>
          <w:szCs w:val="28"/>
          <w:lang w:val="ro-RO"/>
        </w:rPr>
        <w:t xml:space="preserve">Înscrierea se va face electronic prin trimiterea fișei de înscriere atașate </w:t>
      </w:r>
      <w:r w:rsidR="003D10D6" w:rsidRPr="00724F5D">
        <w:rPr>
          <w:i/>
          <w:sz w:val="28"/>
          <w:szCs w:val="28"/>
          <w:lang w:val="ro-RO"/>
        </w:rPr>
        <w:t>regulamentului la adresaeco_decoratiuni@yahoo.com</w:t>
      </w:r>
    </w:p>
    <w:p w:rsidR="00FD2FC8" w:rsidRPr="00724F5D" w:rsidRDefault="00FD2FC8" w:rsidP="003D10D6">
      <w:pPr>
        <w:jc w:val="both"/>
        <w:rPr>
          <w:i/>
          <w:sz w:val="28"/>
          <w:szCs w:val="28"/>
          <w:lang w:val="ro-RO"/>
        </w:rPr>
      </w:pPr>
    </w:p>
    <w:p w:rsidR="00FD2FC8" w:rsidRPr="00724F5D" w:rsidRDefault="00FD2FC8" w:rsidP="003D10D6">
      <w:pPr>
        <w:jc w:val="both"/>
        <w:rPr>
          <w:b/>
          <w:i/>
          <w:sz w:val="28"/>
          <w:szCs w:val="28"/>
          <w:lang w:val="ro-RO"/>
        </w:rPr>
      </w:pPr>
      <w:r w:rsidRPr="00724F5D">
        <w:rPr>
          <w:b/>
          <w:i/>
          <w:sz w:val="28"/>
          <w:szCs w:val="28"/>
          <w:lang w:val="ro-RO"/>
        </w:rPr>
        <w:t xml:space="preserve">Vizită la Rampa de </w:t>
      </w:r>
      <w:r w:rsidR="00113FE6">
        <w:rPr>
          <w:b/>
          <w:i/>
          <w:sz w:val="28"/>
          <w:szCs w:val="28"/>
          <w:lang w:val="ro-RO"/>
        </w:rPr>
        <w:t>depozitare</w:t>
      </w:r>
      <w:r w:rsidRPr="00724F5D">
        <w:rPr>
          <w:b/>
          <w:i/>
          <w:sz w:val="28"/>
          <w:szCs w:val="28"/>
          <w:lang w:val="ro-RO"/>
        </w:rPr>
        <w:t xml:space="preserve"> a deșeurilor de la Tărpiu</w:t>
      </w:r>
    </w:p>
    <w:p w:rsidR="003D10D6" w:rsidRPr="00724F5D" w:rsidRDefault="003D10D6" w:rsidP="003D10D6">
      <w:pPr>
        <w:jc w:val="both"/>
        <w:rPr>
          <w:i/>
          <w:sz w:val="28"/>
          <w:szCs w:val="28"/>
          <w:lang w:val="ro-RO"/>
        </w:rPr>
      </w:pPr>
    </w:p>
    <w:p w:rsidR="003D10D6" w:rsidRDefault="003D10D6" w:rsidP="003D10D6">
      <w:pPr>
        <w:jc w:val="both"/>
        <w:rPr>
          <w:i/>
          <w:sz w:val="28"/>
          <w:szCs w:val="28"/>
          <w:lang w:val="ro-RO"/>
        </w:rPr>
      </w:pPr>
      <w:r w:rsidRPr="00724F5D">
        <w:rPr>
          <w:i/>
          <w:sz w:val="28"/>
          <w:szCs w:val="28"/>
          <w:lang w:val="ro-RO"/>
        </w:rPr>
        <w:t>Școlile interesate de vizitarea Depozitului ecologic de la Tărpiuși organizarea unor lecții de ecologie în această loc</w:t>
      </w:r>
      <w:r w:rsidR="00113FE6">
        <w:rPr>
          <w:i/>
          <w:sz w:val="28"/>
          <w:szCs w:val="28"/>
          <w:lang w:val="ro-RO"/>
        </w:rPr>
        <w:t>ație vor contacta organizatorii.</w:t>
      </w:r>
    </w:p>
    <w:p w:rsidR="00113FE6" w:rsidRDefault="00113FE6" w:rsidP="00113FE6">
      <w:pPr>
        <w:jc w:val="both"/>
        <w:rPr>
          <w:i/>
          <w:sz w:val="28"/>
          <w:szCs w:val="28"/>
          <w:lang w:val="ro-RO"/>
        </w:rPr>
      </w:pPr>
    </w:p>
    <w:p w:rsidR="00113FE6" w:rsidRDefault="00113FE6" w:rsidP="00113FE6">
      <w:pPr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Informații suplimentare:</w:t>
      </w:r>
    </w:p>
    <w:p w:rsidR="00113FE6" w:rsidRDefault="00113FE6" w:rsidP="00113FE6">
      <w:pPr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Ing. Purel Tincuța, tel. 0725899901</w:t>
      </w:r>
    </w:p>
    <w:p w:rsidR="00113FE6" w:rsidRDefault="00113FE6" w:rsidP="00113FE6">
      <w:pPr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Prof. Costea Andrei, tel. 0765218177</w:t>
      </w:r>
    </w:p>
    <w:p w:rsidR="00113FE6" w:rsidRPr="00113FE6" w:rsidRDefault="00113FE6" w:rsidP="00113FE6">
      <w:pPr>
        <w:jc w:val="both"/>
        <w:rPr>
          <w:i/>
          <w:sz w:val="28"/>
          <w:szCs w:val="28"/>
          <w:lang w:val="ro-RO"/>
        </w:rPr>
      </w:pPr>
    </w:p>
    <w:p w:rsidR="00113FE6" w:rsidRDefault="00113FE6" w:rsidP="00113FE6">
      <w:pPr>
        <w:jc w:val="center"/>
        <w:rPr>
          <w:sz w:val="28"/>
          <w:szCs w:val="28"/>
          <w:lang w:val="ro-RO"/>
        </w:rPr>
      </w:pPr>
      <w:r w:rsidRPr="00113FE6">
        <w:rPr>
          <w:sz w:val="28"/>
          <w:szCs w:val="28"/>
          <w:lang w:val="ro-RO"/>
        </w:rPr>
        <w:t>CONCURS</w:t>
      </w:r>
    </w:p>
    <w:p w:rsidR="00113FE6" w:rsidRPr="00113FE6" w:rsidRDefault="00113FE6" w:rsidP="00113FE6">
      <w:pPr>
        <w:jc w:val="center"/>
        <w:rPr>
          <w:sz w:val="28"/>
          <w:szCs w:val="28"/>
          <w:lang w:val="ro-RO"/>
        </w:rPr>
      </w:pPr>
    </w:p>
    <w:p w:rsidR="00113FE6" w:rsidRDefault="00113FE6" w:rsidP="00113FE6">
      <w:pPr>
        <w:jc w:val="center"/>
        <w:rPr>
          <w:b/>
          <w:sz w:val="28"/>
          <w:szCs w:val="28"/>
          <w:lang w:val="ro-RO"/>
        </w:rPr>
      </w:pPr>
      <w:r w:rsidRPr="00113FE6">
        <w:rPr>
          <w:b/>
          <w:sz w:val="28"/>
          <w:szCs w:val="28"/>
          <w:lang w:val="ro-RO"/>
        </w:rPr>
        <w:t>„Decorațiuni de Crăciun realizate din materiale reciclabile și/sau din natură”</w:t>
      </w:r>
    </w:p>
    <w:p w:rsidR="00113FE6" w:rsidRPr="00113FE6" w:rsidRDefault="00113FE6" w:rsidP="00113FE6">
      <w:pPr>
        <w:jc w:val="center"/>
        <w:rPr>
          <w:b/>
          <w:sz w:val="28"/>
          <w:szCs w:val="28"/>
          <w:lang w:val="ro-RO"/>
        </w:rPr>
      </w:pPr>
    </w:p>
    <w:p w:rsidR="00113FE6" w:rsidRDefault="00113FE6" w:rsidP="00113FE6">
      <w:pPr>
        <w:jc w:val="center"/>
        <w:rPr>
          <w:sz w:val="28"/>
          <w:szCs w:val="28"/>
          <w:lang w:val="ro-RO"/>
        </w:rPr>
      </w:pPr>
      <w:r w:rsidRPr="00113FE6">
        <w:rPr>
          <w:sz w:val="28"/>
          <w:szCs w:val="28"/>
          <w:lang w:val="ro-RO"/>
        </w:rPr>
        <w:t>REGULAMENT DE ORGANIZARE</w:t>
      </w:r>
    </w:p>
    <w:p w:rsidR="00113FE6" w:rsidRPr="00113FE6" w:rsidRDefault="00113FE6" w:rsidP="00113FE6">
      <w:pPr>
        <w:jc w:val="center"/>
        <w:rPr>
          <w:sz w:val="28"/>
          <w:szCs w:val="28"/>
          <w:lang w:val="ro-RO"/>
        </w:rPr>
      </w:pPr>
    </w:p>
    <w:p w:rsidR="00113FE6" w:rsidRPr="00113FE6" w:rsidRDefault="00113FE6" w:rsidP="00113FE6">
      <w:pPr>
        <w:jc w:val="both"/>
        <w:rPr>
          <w:sz w:val="28"/>
          <w:szCs w:val="28"/>
          <w:lang w:val="ro-RO"/>
        </w:rPr>
      </w:pPr>
      <w:r w:rsidRPr="00113FE6">
        <w:rPr>
          <w:sz w:val="28"/>
          <w:szCs w:val="28"/>
          <w:lang w:val="ro-RO"/>
        </w:rPr>
        <w:t>1.</w:t>
      </w:r>
      <w:r w:rsidRPr="00113FE6">
        <w:rPr>
          <w:sz w:val="28"/>
          <w:szCs w:val="28"/>
          <w:lang w:val="ro-RO"/>
        </w:rPr>
        <w:tab/>
      </w:r>
      <w:r w:rsidRPr="00113FE6">
        <w:rPr>
          <w:b/>
          <w:sz w:val="28"/>
          <w:szCs w:val="28"/>
          <w:lang w:val="ro-RO"/>
        </w:rPr>
        <w:t>Secţiuni</w:t>
      </w:r>
    </w:p>
    <w:p w:rsidR="00113FE6" w:rsidRDefault="00113FE6" w:rsidP="00113FE6">
      <w:pPr>
        <w:jc w:val="both"/>
        <w:rPr>
          <w:sz w:val="28"/>
          <w:szCs w:val="28"/>
          <w:lang w:val="ro-RO"/>
        </w:rPr>
      </w:pPr>
      <w:r w:rsidRPr="00113FE6">
        <w:rPr>
          <w:sz w:val="28"/>
          <w:szCs w:val="28"/>
          <w:lang w:val="ro-RO"/>
        </w:rPr>
        <w:t>Concursul va avea o singură secțiune, adresându-se toturor elevilor din județul Bistrița Năsăud.</w:t>
      </w:r>
    </w:p>
    <w:p w:rsidR="00113FE6" w:rsidRPr="00113FE6" w:rsidRDefault="00113FE6" w:rsidP="00113FE6">
      <w:pPr>
        <w:jc w:val="both"/>
        <w:rPr>
          <w:sz w:val="28"/>
          <w:szCs w:val="28"/>
          <w:lang w:val="ro-RO"/>
        </w:rPr>
      </w:pPr>
    </w:p>
    <w:p w:rsidR="00113FE6" w:rsidRPr="00113FE6" w:rsidRDefault="00113FE6" w:rsidP="00113FE6">
      <w:pPr>
        <w:jc w:val="both"/>
        <w:rPr>
          <w:sz w:val="28"/>
          <w:szCs w:val="28"/>
          <w:lang w:val="ro-RO"/>
        </w:rPr>
      </w:pPr>
      <w:r w:rsidRPr="00113FE6">
        <w:rPr>
          <w:sz w:val="28"/>
          <w:szCs w:val="28"/>
          <w:lang w:val="ro-RO"/>
        </w:rPr>
        <w:t>2.</w:t>
      </w:r>
      <w:r w:rsidRPr="00113FE6">
        <w:rPr>
          <w:sz w:val="28"/>
          <w:szCs w:val="28"/>
          <w:lang w:val="ro-RO"/>
        </w:rPr>
        <w:tab/>
        <w:t>Condiţii de participare</w:t>
      </w:r>
    </w:p>
    <w:p w:rsidR="00113FE6" w:rsidRDefault="00113FE6" w:rsidP="00113FE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conc</w:t>
      </w:r>
      <w:r w:rsidRPr="00113FE6">
        <w:rPr>
          <w:sz w:val="28"/>
          <w:szCs w:val="28"/>
          <w:lang w:val="ro-RO"/>
        </w:rPr>
        <w:t xml:space="preserve">urs pot participa elevi din județul Bistița Năsăud pe baza fișei de înscriere </w:t>
      </w:r>
    </w:p>
    <w:p w:rsidR="00113FE6" w:rsidRPr="00ED324F" w:rsidRDefault="00113FE6" w:rsidP="00113FE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Trimise în format electonic la adresa</w:t>
      </w:r>
      <w:hyperlink r:id="rId7" w:history="1">
        <w:r w:rsidRPr="00ED324F">
          <w:rPr>
            <w:rStyle w:val="Hyperlink"/>
            <w:color w:val="auto"/>
            <w:sz w:val="28"/>
            <w:szCs w:val="28"/>
            <w:u w:val="none"/>
            <w:lang w:val="ro-RO"/>
          </w:rPr>
          <w:t>eco_decoratiuni@yahoo.com</w:t>
        </w:r>
      </w:hyperlink>
    </w:p>
    <w:p w:rsidR="00113FE6" w:rsidRPr="00ED324F" w:rsidRDefault="00113FE6" w:rsidP="00113FE6">
      <w:pPr>
        <w:jc w:val="both"/>
        <w:rPr>
          <w:sz w:val="28"/>
          <w:szCs w:val="28"/>
          <w:lang w:val="ro-RO"/>
        </w:rPr>
      </w:pPr>
    </w:p>
    <w:p w:rsidR="00113FE6" w:rsidRPr="00113FE6" w:rsidRDefault="00113FE6" w:rsidP="00113FE6">
      <w:pPr>
        <w:jc w:val="both"/>
        <w:rPr>
          <w:sz w:val="28"/>
          <w:szCs w:val="28"/>
          <w:lang w:val="ro-RO"/>
        </w:rPr>
      </w:pPr>
      <w:r w:rsidRPr="00113FE6">
        <w:rPr>
          <w:sz w:val="28"/>
          <w:szCs w:val="28"/>
          <w:lang w:val="ro-RO"/>
        </w:rPr>
        <w:t>3.</w:t>
      </w:r>
      <w:r w:rsidRPr="00113FE6">
        <w:rPr>
          <w:sz w:val="28"/>
          <w:szCs w:val="28"/>
          <w:lang w:val="ro-RO"/>
        </w:rPr>
        <w:tab/>
        <w:t>Criterii de evaluare/jurizare</w:t>
      </w:r>
    </w:p>
    <w:p w:rsidR="00113FE6" w:rsidRPr="00113FE6" w:rsidRDefault="00113FE6" w:rsidP="00113FE6">
      <w:pPr>
        <w:jc w:val="both"/>
        <w:rPr>
          <w:sz w:val="28"/>
          <w:szCs w:val="28"/>
          <w:lang w:val="ro-RO"/>
        </w:rPr>
      </w:pPr>
      <w:r w:rsidRPr="00113FE6">
        <w:rPr>
          <w:sz w:val="28"/>
          <w:szCs w:val="28"/>
          <w:lang w:val="ro-RO"/>
        </w:rPr>
        <w:t>Condiție eliminatorie pentru participare este realizarea decorațiunilor preponderent din materiale reciclabile și/sau materiale din natură. Acestea pot fi completate de vopsea, lipici sau accesorii.</w:t>
      </w:r>
    </w:p>
    <w:p w:rsidR="00113FE6" w:rsidRDefault="00113FE6" w:rsidP="00113FE6">
      <w:pPr>
        <w:jc w:val="both"/>
        <w:rPr>
          <w:sz w:val="28"/>
          <w:szCs w:val="28"/>
          <w:lang w:val="ro-RO"/>
        </w:rPr>
      </w:pPr>
      <w:r w:rsidRPr="00113FE6">
        <w:rPr>
          <w:sz w:val="28"/>
          <w:szCs w:val="28"/>
          <w:lang w:val="ro-RO"/>
        </w:rPr>
        <w:t>Alte criterii: - originalitate, relaționarea produsului cu tema anunțată, aspect general;</w:t>
      </w:r>
    </w:p>
    <w:p w:rsidR="00113FE6" w:rsidRDefault="00113FE6" w:rsidP="00113FE6">
      <w:pPr>
        <w:jc w:val="both"/>
        <w:rPr>
          <w:sz w:val="28"/>
          <w:szCs w:val="28"/>
          <w:lang w:val="ro-RO"/>
        </w:rPr>
      </w:pPr>
    </w:p>
    <w:p w:rsidR="00F36A87" w:rsidRDefault="00760D2F" w:rsidP="00113FE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4. L</w:t>
      </w:r>
      <w:r w:rsidR="00F36A87">
        <w:rPr>
          <w:sz w:val="28"/>
          <w:szCs w:val="28"/>
          <w:lang w:val="ro-RO"/>
        </w:rPr>
        <w:t>ucrările vor avea etichete care să cuprindă următoarele informații: titlu, școala de proveniență, numele elevului, cadru didactic coordonator, materiale folosite.</w:t>
      </w:r>
    </w:p>
    <w:p w:rsidR="00F36A87" w:rsidRPr="00113FE6" w:rsidRDefault="00F36A87" w:rsidP="00113FE6">
      <w:pPr>
        <w:jc w:val="both"/>
        <w:rPr>
          <w:sz w:val="28"/>
          <w:szCs w:val="28"/>
          <w:lang w:val="ro-RO"/>
        </w:rPr>
      </w:pPr>
    </w:p>
    <w:p w:rsidR="00113FE6" w:rsidRPr="00113FE6" w:rsidRDefault="00F36A87" w:rsidP="00113FE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5</w:t>
      </w:r>
      <w:r w:rsidR="00113FE6" w:rsidRPr="00113FE6">
        <w:rPr>
          <w:sz w:val="28"/>
          <w:szCs w:val="28"/>
          <w:lang w:val="ro-RO"/>
        </w:rPr>
        <w:t>.</w:t>
      </w:r>
      <w:r w:rsidR="00113FE6" w:rsidRPr="00113FE6">
        <w:rPr>
          <w:sz w:val="28"/>
          <w:szCs w:val="28"/>
          <w:lang w:val="ro-RO"/>
        </w:rPr>
        <w:tab/>
        <w:t xml:space="preserve">Program </w:t>
      </w:r>
    </w:p>
    <w:p w:rsidR="00113FE6" w:rsidRPr="00113FE6" w:rsidRDefault="00113FE6" w:rsidP="00113FE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4</w:t>
      </w:r>
      <w:r w:rsidRPr="00113FE6">
        <w:rPr>
          <w:sz w:val="28"/>
          <w:szCs w:val="28"/>
          <w:lang w:val="ro-RO"/>
        </w:rPr>
        <w:t>- 1</w:t>
      </w:r>
      <w:r>
        <w:rPr>
          <w:sz w:val="28"/>
          <w:szCs w:val="28"/>
          <w:lang w:val="ro-RO"/>
        </w:rPr>
        <w:t>1</w:t>
      </w:r>
      <w:r w:rsidRPr="00113FE6">
        <w:rPr>
          <w:sz w:val="28"/>
          <w:szCs w:val="28"/>
          <w:lang w:val="ro-RO"/>
        </w:rPr>
        <w:t xml:space="preserve"> decembrie 2017 –transmiterea fișei de înscriere în format electronic la adresa de mail </w:t>
      </w:r>
      <w:r>
        <w:rPr>
          <w:sz w:val="28"/>
          <w:szCs w:val="28"/>
          <w:lang w:val="ro-RO"/>
        </w:rPr>
        <w:t>eco_decoratiuni@yahoo.com</w:t>
      </w:r>
    </w:p>
    <w:p w:rsidR="00113FE6" w:rsidRPr="00113FE6" w:rsidRDefault="00113FE6" w:rsidP="00113FE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4</w:t>
      </w:r>
      <w:r w:rsidRPr="00113FE6">
        <w:rPr>
          <w:sz w:val="28"/>
          <w:szCs w:val="28"/>
          <w:lang w:val="ro-RO"/>
        </w:rPr>
        <w:t>-1</w:t>
      </w:r>
      <w:r>
        <w:rPr>
          <w:sz w:val="28"/>
          <w:szCs w:val="28"/>
          <w:lang w:val="ro-RO"/>
        </w:rPr>
        <w:t>3</w:t>
      </w:r>
      <w:r w:rsidRPr="00113FE6">
        <w:rPr>
          <w:sz w:val="28"/>
          <w:szCs w:val="28"/>
          <w:lang w:val="ro-RO"/>
        </w:rPr>
        <w:t xml:space="preserve"> decembrie 2017 transmiterea lucrărilor </w:t>
      </w:r>
      <w:r w:rsidR="00F36A87">
        <w:rPr>
          <w:sz w:val="28"/>
          <w:szCs w:val="28"/>
          <w:lang w:val="ro-RO"/>
        </w:rPr>
        <w:t xml:space="preserve">la </w:t>
      </w:r>
      <w:r w:rsidRPr="00113FE6">
        <w:rPr>
          <w:sz w:val="28"/>
          <w:szCs w:val="28"/>
          <w:lang w:val="ro-RO"/>
        </w:rPr>
        <w:t>SC Vitalia SA la str.</w:t>
      </w:r>
      <w:r>
        <w:rPr>
          <w:sz w:val="28"/>
          <w:szCs w:val="28"/>
          <w:lang w:val="ro-RO"/>
        </w:rPr>
        <w:t>Nicolae Titulescu, nr. 33</w:t>
      </w:r>
      <w:r w:rsidRPr="00113FE6">
        <w:rPr>
          <w:sz w:val="28"/>
          <w:szCs w:val="28"/>
          <w:lang w:val="ro-RO"/>
        </w:rPr>
        <w:t xml:space="preserve">, Bistrita, </w:t>
      </w:r>
      <w:r>
        <w:rPr>
          <w:sz w:val="28"/>
          <w:szCs w:val="28"/>
          <w:lang w:val="ro-RO"/>
        </w:rPr>
        <w:t>prin poștă laadresa Clubul Copiilor, str. Lalelelor nr. 9 Sîngeorz Băi</w:t>
      </w:r>
      <w:r w:rsidR="00F36A87">
        <w:rPr>
          <w:sz w:val="28"/>
          <w:szCs w:val="28"/>
          <w:lang w:val="ro-RO"/>
        </w:rPr>
        <w:t xml:space="preserve"> (cel târziu 9 decembrie data poștei) sau la Școala Gimnazială „Ștefan cel Mare”, str. General Grigore Bălan, nr 36 în ziua expoziției, ora 10.</w:t>
      </w:r>
    </w:p>
    <w:p w:rsidR="00113FE6" w:rsidRPr="00113FE6" w:rsidRDefault="00113FE6" w:rsidP="00113FE6">
      <w:pPr>
        <w:jc w:val="both"/>
        <w:rPr>
          <w:sz w:val="28"/>
          <w:szCs w:val="28"/>
          <w:lang w:val="ro-RO"/>
        </w:rPr>
      </w:pPr>
      <w:r w:rsidRPr="00113FE6">
        <w:rPr>
          <w:sz w:val="28"/>
          <w:szCs w:val="28"/>
          <w:lang w:val="ro-RO"/>
        </w:rPr>
        <w:t>1</w:t>
      </w:r>
      <w:r w:rsidR="00F36A87">
        <w:rPr>
          <w:sz w:val="28"/>
          <w:szCs w:val="28"/>
          <w:lang w:val="ro-RO"/>
        </w:rPr>
        <w:t>3</w:t>
      </w:r>
      <w:r w:rsidRPr="00113FE6">
        <w:rPr>
          <w:sz w:val="28"/>
          <w:szCs w:val="28"/>
          <w:lang w:val="ro-RO"/>
        </w:rPr>
        <w:t>decembrie 2017</w:t>
      </w:r>
      <w:r w:rsidR="00F36A87">
        <w:rPr>
          <w:sz w:val="28"/>
          <w:szCs w:val="28"/>
          <w:lang w:val="ro-RO"/>
        </w:rPr>
        <w:t>, ora 10</w:t>
      </w:r>
      <w:r w:rsidRPr="00113FE6">
        <w:rPr>
          <w:sz w:val="28"/>
          <w:szCs w:val="28"/>
          <w:lang w:val="ro-RO"/>
        </w:rPr>
        <w:t xml:space="preserve"> – expunerea lucrărilor și jurizarea. Se vor acorda 1 premiu I, 1 premiu II, 1 premiu III, 3 mențiuni precum și un premiu special pentru originalitate.</w:t>
      </w:r>
    </w:p>
    <w:p w:rsidR="00113FE6" w:rsidRPr="00113FE6" w:rsidRDefault="00F36A87" w:rsidP="00113FE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13-22 decembrie 2017 - </w:t>
      </w:r>
      <w:r w:rsidR="00113FE6" w:rsidRPr="00113FE6">
        <w:rPr>
          <w:sz w:val="28"/>
          <w:szCs w:val="28"/>
          <w:lang w:val="ro-RO"/>
        </w:rPr>
        <w:t>transmitere diplomelor și a premiilor.</w:t>
      </w:r>
    </w:p>
    <w:p w:rsidR="00113FE6" w:rsidRPr="00113FE6" w:rsidRDefault="00113FE6" w:rsidP="00113FE6">
      <w:pPr>
        <w:jc w:val="both"/>
        <w:rPr>
          <w:sz w:val="28"/>
          <w:szCs w:val="28"/>
          <w:lang w:val="ro-RO"/>
        </w:rPr>
      </w:pPr>
    </w:p>
    <w:p w:rsidR="00113FE6" w:rsidRPr="00113FE6" w:rsidRDefault="00113FE6" w:rsidP="00113FE6">
      <w:pPr>
        <w:jc w:val="both"/>
        <w:rPr>
          <w:sz w:val="28"/>
          <w:szCs w:val="28"/>
          <w:lang w:val="ro-RO"/>
        </w:rPr>
      </w:pPr>
    </w:p>
    <w:p w:rsidR="00113FE6" w:rsidRDefault="00113FE6" w:rsidP="00113FE6">
      <w:pPr>
        <w:jc w:val="both"/>
        <w:rPr>
          <w:sz w:val="28"/>
          <w:szCs w:val="28"/>
          <w:lang w:val="ro-RO"/>
        </w:rPr>
      </w:pPr>
    </w:p>
    <w:p w:rsidR="00F36A87" w:rsidRDefault="00F36A87" w:rsidP="00113FE6">
      <w:pPr>
        <w:jc w:val="both"/>
        <w:rPr>
          <w:sz w:val="28"/>
          <w:szCs w:val="28"/>
          <w:lang w:val="ro-RO"/>
        </w:rPr>
      </w:pPr>
    </w:p>
    <w:p w:rsidR="00F36A87" w:rsidRDefault="00F36A87" w:rsidP="00113FE6">
      <w:pPr>
        <w:jc w:val="both"/>
        <w:rPr>
          <w:sz w:val="28"/>
          <w:szCs w:val="28"/>
          <w:lang w:val="ro-RO"/>
        </w:rPr>
      </w:pPr>
    </w:p>
    <w:p w:rsidR="00113FE6" w:rsidRPr="00113FE6" w:rsidRDefault="00113FE6" w:rsidP="00113FE6">
      <w:pPr>
        <w:jc w:val="both"/>
        <w:rPr>
          <w:sz w:val="28"/>
          <w:szCs w:val="28"/>
          <w:lang w:val="ro-RO"/>
        </w:rPr>
      </w:pPr>
    </w:p>
    <w:p w:rsidR="00113FE6" w:rsidRDefault="00113FE6" w:rsidP="00F36A87">
      <w:pPr>
        <w:jc w:val="center"/>
        <w:rPr>
          <w:sz w:val="28"/>
          <w:szCs w:val="28"/>
          <w:lang w:val="ro-RO"/>
        </w:rPr>
      </w:pPr>
      <w:r w:rsidRPr="00113FE6">
        <w:rPr>
          <w:sz w:val="28"/>
          <w:szCs w:val="28"/>
          <w:lang w:val="ro-RO"/>
        </w:rPr>
        <w:t>CONCURS</w:t>
      </w:r>
    </w:p>
    <w:p w:rsidR="00F36A87" w:rsidRPr="00113FE6" w:rsidRDefault="00F36A87" w:rsidP="00F36A87">
      <w:pPr>
        <w:jc w:val="center"/>
        <w:rPr>
          <w:sz w:val="28"/>
          <w:szCs w:val="28"/>
          <w:lang w:val="ro-RO"/>
        </w:rPr>
      </w:pPr>
    </w:p>
    <w:p w:rsidR="00113FE6" w:rsidRDefault="00F36A87" w:rsidP="00F36A87">
      <w:pPr>
        <w:jc w:val="center"/>
        <w:rPr>
          <w:sz w:val="28"/>
          <w:szCs w:val="28"/>
          <w:lang w:val="ro-RO"/>
        </w:rPr>
      </w:pPr>
      <w:r w:rsidRPr="00F36A87">
        <w:rPr>
          <w:sz w:val="28"/>
          <w:szCs w:val="28"/>
          <w:lang w:val="ro-RO"/>
        </w:rPr>
        <w:t>„Decorațiuni de Crăciun realizate din materiale reciclabile și/sau din natură”</w:t>
      </w:r>
    </w:p>
    <w:p w:rsidR="00F36A87" w:rsidRDefault="00F36A87" w:rsidP="00113FE6">
      <w:pPr>
        <w:jc w:val="both"/>
        <w:rPr>
          <w:sz w:val="28"/>
          <w:szCs w:val="28"/>
          <w:lang w:val="ro-RO"/>
        </w:rPr>
      </w:pPr>
    </w:p>
    <w:p w:rsidR="00F36A87" w:rsidRPr="00113FE6" w:rsidRDefault="00F36A87" w:rsidP="00F36A87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Fișa de înscriere</w:t>
      </w:r>
    </w:p>
    <w:p w:rsidR="00113FE6" w:rsidRPr="00113FE6" w:rsidRDefault="00113FE6" w:rsidP="00113FE6">
      <w:pPr>
        <w:jc w:val="both"/>
        <w:rPr>
          <w:sz w:val="28"/>
          <w:szCs w:val="28"/>
          <w:lang w:val="ro-RO"/>
        </w:rPr>
      </w:pPr>
    </w:p>
    <w:p w:rsidR="00113FE6" w:rsidRDefault="00113FE6" w:rsidP="00113FE6">
      <w:pPr>
        <w:jc w:val="both"/>
        <w:rPr>
          <w:sz w:val="28"/>
          <w:szCs w:val="28"/>
          <w:lang w:val="ro-RO"/>
        </w:rPr>
      </w:pPr>
      <w:r w:rsidRPr="00113FE6">
        <w:rPr>
          <w:sz w:val="28"/>
          <w:szCs w:val="28"/>
          <w:lang w:val="ro-RO"/>
        </w:rPr>
        <w:t>Școala................................................................................</w:t>
      </w:r>
    </w:p>
    <w:p w:rsidR="00F36A87" w:rsidRPr="00113FE6" w:rsidRDefault="00F36A87" w:rsidP="00113FE6">
      <w:pPr>
        <w:jc w:val="both"/>
        <w:rPr>
          <w:sz w:val="28"/>
          <w:szCs w:val="28"/>
          <w:lang w:val="ro-RO"/>
        </w:rPr>
      </w:pPr>
    </w:p>
    <w:p w:rsidR="00113FE6" w:rsidRDefault="00113FE6" w:rsidP="00113FE6">
      <w:pPr>
        <w:jc w:val="both"/>
        <w:rPr>
          <w:sz w:val="28"/>
          <w:szCs w:val="28"/>
          <w:lang w:val="ro-RO"/>
        </w:rPr>
      </w:pPr>
      <w:r w:rsidRPr="00113FE6">
        <w:rPr>
          <w:sz w:val="28"/>
          <w:szCs w:val="28"/>
          <w:lang w:val="ro-RO"/>
        </w:rPr>
        <w:t>Clasa ............................................................................</w:t>
      </w:r>
      <w:r w:rsidR="00F36A87">
        <w:rPr>
          <w:sz w:val="28"/>
          <w:szCs w:val="28"/>
          <w:lang w:val="ro-RO"/>
        </w:rPr>
        <w:t>.</w:t>
      </w:r>
      <w:r w:rsidRPr="00113FE6">
        <w:rPr>
          <w:sz w:val="28"/>
          <w:szCs w:val="28"/>
          <w:lang w:val="ro-RO"/>
        </w:rPr>
        <w:t>...</w:t>
      </w:r>
    </w:p>
    <w:p w:rsidR="00F36A87" w:rsidRPr="00113FE6" w:rsidRDefault="00F36A87" w:rsidP="00113FE6">
      <w:pPr>
        <w:jc w:val="both"/>
        <w:rPr>
          <w:sz w:val="28"/>
          <w:szCs w:val="28"/>
          <w:lang w:val="ro-RO"/>
        </w:rPr>
      </w:pPr>
    </w:p>
    <w:p w:rsidR="00113FE6" w:rsidRDefault="00113FE6" w:rsidP="00113FE6">
      <w:pPr>
        <w:jc w:val="both"/>
        <w:rPr>
          <w:sz w:val="28"/>
          <w:szCs w:val="28"/>
          <w:lang w:val="ro-RO"/>
        </w:rPr>
      </w:pPr>
      <w:r w:rsidRPr="00113FE6">
        <w:rPr>
          <w:sz w:val="28"/>
          <w:szCs w:val="28"/>
          <w:lang w:val="ro-RO"/>
        </w:rPr>
        <w:t>Cadru didactic coordonator.........................................</w:t>
      </w:r>
      <w:r w:rsidR="00F36A87">
        <w:rPr>
          <w:sz w:val="28"/>
          <w:szCs w:val="28"/>
          <w:lang w:val="ro-RO"/>
        </w:rPr>
        <w:t>......</w:t>
      </w:r>
    </w:p>
    <w:p w:rsidR="00F36A87" w:rsidRPr="00113FE6" w:rsidRDefault="00F36A87" w:rsidP="00113FE6">
      <w:pPr>
        <w:jc w:val="both"/>
        <w:rPr>
          <w:sz w:val="28"/>
          <w:szCs w:val="28"/>
          <w:lang w:val="ro-RO"/>
        </w:rPr>
      </w:pPr>
    </w:p>
    <w:p w:rsidR="00F36A87" w:rsidRDefault="00113FE6" w:rsidP="00113FE6">
      <w:pPr>
        <w:jc w:val="both"/>
        <w:rPr>
          <w:sz w:val="28"/>
          <w:szCs w:val="28"/>
          <w:lang w:val="ro-RO"/>
        </w:rPr>
      </w:pPr>
      <w:r w:rsidRPr="00113FE6">
        <w:rPr>
          <w:sz w:val="28"/>
          <w:szCs w:val="28"/>
          <w:lang w:val="ro-RO"/>
        </w:rPr>
        <w:t>Date de contact (tel., email).........................................</w:t>
      </w:r>
      <w:r w:rsidR="00F36A87">
        <w:rPr>
          <w:sz w:val="28"/>
          <w:szCs w:val="28"/>
          <w:lang w:val="ro-RO"/>
        </w:rPr>
        <w:t>.....</w:t>
      </w:r>
    </w:p>
    <w:p w:rsidR="00F36A87" w:rsidRPr="00113FE6" w:rsidRDefault="00F36A87" w:rsidP="00113FE6">
      <w:pPr>
        <w:jc w:val="both"/>
        <w:rPr>
          <w:sz w:val="28"/>
          <w:szCs w:val="28"/>
          <w:lang w:val="ro-RO"/>
        </w:rPr>
      </w:pPr>
    </w:p>
    <w:p w:rsidR="00113FE6" w:rsidRDefault="00113FE6" w:rsidP="00113FE6">
      <w:pPr>
        <w:jc w:val="both"/>
        <w:rPr>
          <w:sz w:val="28"/>
          <w:szCs w:val="28"/>
          <w:lang w:val="ro-RO"/>
        </w:rPr>
      </w:pPr>
      <w:r w:rsidRPr="00113FE6">
        <w:rPr>
          <w:sz w:val="28"/>
          <w:szCs w:val="28"/>
          <w:lang w:val="ro-RO"/>
        </w:rPr>
        <w:t>Numele elevilor participanți......................................</w:t>
      </w:r>
      <w:r w:rsidR="00F36A87">
        <w:rPr>
          <w:sz w:val="28"/>
          <w:szCs w:val="28"/>
          <w:lang w:val="ro-RO"/>
        </w:rPr>
        <w:t>..................................................</w:t>
      </w:r>
    </w:p>
    <w:p w:rsidR="00F36A87" w:rsidRDefault="00F36A87" w:rsidP="00113FE6">
      <w:pPr>
        <w:jc w:val="both"/>
        <w:rPr>
          <w:sz w:val="28"/>
          <w:szCs w:val="28"/>
          <w:lang w:val="ro-RO"/>
        </w:rPr>
      </w:pPr>
    </w:p>
    <w:p w:rsidR="00F36A87" w:rsidRDefault="00F36A87" w:rsidP="00113FE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.............................................................................................................................</w:t>
      </w:r>
    </w:p>
    <w:p w:rsidR="00F36A87" w:rsidRDefault="00F36A87" w:rsidP="00113FE6">
      <w:pPr>
        <w:jc w:val="both"/>
        <w:rPr>
          <w:sz w:val="28"/>
          <w:szCs w:val="28"/>
          <w:lang w:val="ro-RO"/>
        </w:rPr>
      </w:pPr>
    </w:p>
    <w:p w:rsidR="00F36A87" w:rsidRDefault="00F36A87" w:rsidP="00113FE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............................................................................................................................</w:t>
      </w:r>
    </w:p>
    <w:p w:rsidR="00F36A87" w:rsidRDefault="00F36A87" w:rsidP="00113FE6">
      <w:pPr>
        <w:jc w:val="both"/>
        <w:rPr>
          <w:sz w:val="28"/>
          <w:szCs w:val="28"/>
          <w:lang w:val="ro-RO"/>
        </w:rPr>
      </w:pPr>
    </w:p>
    <w:p w:rsidR="00F36A87" w:rsidRPr="00113FE6" w:rsidRDefault="00F36A87" w:rsidP="00113FE6">
      <w:pPr>
        <w:jc w:val="both"/>
        <w:rPr>
          <w:sz w:val="28"/>
          <w:szCs w:val="28"/>
          <w:lang w:val="ro-RO"/>
        </w:rPr>
      </w:pPr>
    </w:p>
    <w:p w:rsidR="00113FE6" w:rsidRDefault="00113FE6" w:rsidP="00113FE6">
      <w:pPr>
        <w:jc w:val="both"/>
        <w:rPr>
          <w:sz w:val="28"/>
          <w:szCs w:val="28"/>
          <w:lang w:val="ro-RO"/>
        </w:rPr>
      </w:pPr>
      <w:r w:rsidRPr="00113FE6">
        <w:rPr>
          <w:sz w:val="28"/>
          <w:szCs w:val="28"/>
          <w:lang w:val="ro-RO"/>
        </w:rPr>
        <w:t>Denumirea lucrărilor și materialele folosite.......................</w:t>
      </w:r>
      <w:r w:rsidR="00F36A87">
        <w:rPr>
          <w:sz w:val="28"/>
          <w:szCs w:val="28"/>
          <w:lang w:val="ro-RO"/>
        </w:rPr>
        <w:t>..........</w:t>
      </w:r>
      <w:r w:rsidRPr="00113FE6">
        <w:rPr>
          <w:sz w:val="28"/>
          <w:szCs w:val="28"/>
          <w:lang w:val="ro-RO"/>
        </w:rPr>
        <w:t>..........................</w:t>
      </w:r>
    </w:p>
    <w:p w:rsidR="00F36A87" w:rsidRDefault="00F36A87" w:rsidP="00113FE6">
      <w:pPr>
        <w:jc w:val="both"/>
        <w:rPr>
          <w:sz w:val="28"/>
          <w:szCs w:val="28"/>
          <w:lang w:val="ro-RO"/>
        </w:rPr>
      </w:pPr>
    </w:p>
    <w:p w:rsidR="00F36A87" w:rsidRPr="00113FE6" w:rsidRDefault="00F36A87" w:rsidP="00113FE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............................................................................................................................</w:t>
      </w:r>
    </w:p>
    <w:p w:rsidR="00113FE6" w:rsidRPr="00113FE6" w:rsidRDefault="00113FE6" w:rsidP="00113FE6">
      <w:pPr>
        <w:jc w:val="both"/>
        <w:rPr>
          <w:sz w:val="28"/>
          <w:szCs w:val="28"/>
          <w:lang w:val="ro-RO"/>
        </w:rPr>
      </w:pPr>
    </w:p>
    <w:p w:rsidR="00113FE6" w:rsidRDefault="00113FE6" w:rsidP="003D10D6">
      <w:pPr>
        <w:jc w:val="both"/>
        <w:rPr>
          <w:sz w:val="28"/>
          <w:szCs w:val="28"/>
          <w:lang w:val="ro-RO"/>
        </w:rPr>
      </w:pPr>
    </w:p>
    <w:p w:rsidR="00F36A87" w:rsidRDefault="00F36A87" w:rsidP="003D10D6">
      <w:pPr>
        <w:jc w:val="both"/>
        <w:rPr>
          <w:sz w:val="28"/>
          <w:szCs w:val="28"/>
          <w:lang w:val="ro-RO"/>
        </w:rPr>
      </w:pPr>
    </w:p>
    <w:p w:rsidR="00F36A87" w:rsidRDefault="00F36A87" w:rsidP="003D10D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Cadru didactic</w:t>
      </w:r>
    </w:p>
    <w:p w:rsidR="00F36A87" w:rsidRDefault="00F36A87" w:rsidP="003D10D6">
      <w:pPr>
        <w:jc w:val="both"/>
        <w:rPr>
          <w:sz w:val="28"/>
          <w:szCs w:val="28"/>
          <w:lang w:val="ro-RO"/>
        </w:rPr>
      </w:pPr>
    </w:p>
    <w:p w:rsidR="00F36A87" w:rsidRPr="00113FE6" w:rsidRDefault="00F36A87" w:rsidP="003D10D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................................</w:t>
      </w:r>
    </w:p>
    <w:sectPr w:rsidR="00F36A87" w:rsidRPr="00113FE6" w:rsidSect="00523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D2FC8"/>
    <w:rsid w:val="00113FE6"/>
    <w:rsid w:val="003D10D6"/>
    <w:rsid w:val="00523805"/>
    <w:rsid w:val="00724F5D"/>
    <w:rsid w:val="00760D2F"/>
    <w:rsid w:val="009551F2"/>
    <w:rsid w:val="0098747B"/>
    <w:rsid w:val="00A909DA"/>
    <w:rsid w:val="00C469A0"/>
    <w:rsid w:val="00D634E2"/>
    <w:rsid w:val="00E24CE9"/>
    <w:rsid w:val="00E37888"/>
    <w:rsid w:val="00ED324F"/>
    <w:rsid w:val="00F36A87"/>
    <w:rsid w:val="00FD2FC8"/>
    <w:rsid w:val="00FE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C8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F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3FE6"/>
    <w:rPr>
      <w:color w:val="FF8119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co_decoratiuni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Emanuela</cp:lastModifiedBy>
  <cp:revision>2</cp:revision>
  <dcterms:created xsi:type="dcterms:W3CDTF">2017-12-06T08:37:00Z</dcterms:created>
  <dcterms:modified xsi:type="dcterms:W3CDTF">2017-12-06T08:37:00Z</dcterms:modified>
</cp:coreProperties>
</file>