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5E0B3" w:themeColor="accent6" w:themeTint="66"/>
  <w:body>
    <w:p w14:paraId="42E76AF1" w14:textId="77777777" w:rsidR="00083DD1" w:rsidRPr="00083DD1" w:rsidRDefault="00083DD1" w:rsidP="00083DD1">
      <w:pPr>
        <w:spacing w:after="0" w:line="360" w:lineRule="auto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2AB51413" wp14:editId="432302C3">
            <wp:simplePos x="0" y="0"/>
            <wp:positionH relativeFrom="column">
              <wp:posOffset>3776980</wp:posOffset>
            </wp:positionH>
            <wp:positionV relativeFrom="paragraph">
              <wp:posOffset>-302895</wp:posOffset>
            </wp:positionV>
            <wp:extent cx="2948940" cy="1965960"/>
            <wp:effectExtent l="0" t="0" r="3810" b="0"/>
            <wp:wrapNone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07"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Cele 7 de</w:t>
      </w: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prinderi </w:t>
      </w:r>
      <w:r w:rsidR="00161A07"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ale </w:t>
      </w:r>
    </w:p>
    <w:p w14:paraId="3C526CF8" w14:textId="5DFF7D68" w:rsidR="00844CF8" w:rsidRPr="00083DD1" w:rsidRDefault="00161A07" w:rsidP="00083DD1">
      <w:pPr>
        <w:spacing w:after="0" w:line="360" w:lineRule="auto"/>
        <w:rPr>
          <w:rFonts w:ascii="Comic Sans MS" w:hAnsi="Comic Sans MS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profesorilor eficace</w:t>
      </w:r>
    </w:p>
    <w:p w14:paraId="343E38B6" w14:textId="2CD043A9" w:rsidR="00083DD1" w:rsidRPr="00083DD1" w:rsidRDefault="00083DD1" w:rsidP="00083DD1">
      <w:pPr>
        <w:spacing w:after="0" w:line="360" w:lineRule="auto"/>
        <w:rPr>
          <w:rFonts w:ascii="Comic Sans MS" w:hAnsi="Comic Sans MS"/>
          <w:color w:val="000000" w:themeColor="text1"/>
          <w:sz w:val="56"/>
          <w:szCs w:val="56"/>
          <w:lang w:val="ro-RO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A6E330C" w14:textId="612A5CC3" w:rsidR="00161A07" w:rsidRPr="00083DD1" w:rsidRDefault="00161A07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Fii </w:t>
      </w:r>
      <w:proofErr w:type="spellStart"/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proactiv</w:t>
      </w:r>
      <w:proofErr w:type="spellEnd"/>
      <w:r w:rsidR="009F4AA0"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16A06548" w14:textId="4EEAEEF2" w:rsidR="00161A07" w:rsidRPr="00083DD1" w:rsidRDefault="00161A07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Începe cu gândul la final</w:t>
      </w:r>
      <w:r w:rsidR="009F4AA0"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!</w:t>
      </w:r>
    </w:p>
    <w:p w14:paraId="7C4F12A1" w14:textId="4163C040" w:rsidR="00161A07" w:rsidRPr="00083DD1" w:rsidRDefault="00161A07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Pune prioritățile pe primul loc !</w:t>
      </w:r>
    </w:p>
    <w:p w14:paraId="0D488068" w14:textId="79786ADB" w:rsidR="00161A07" w:rsidRPr="00083DD1" w:rsidRDefault="00161A07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Gândește câștig – câștig ! </w:t>
      </w:r>
    </w:p>
    <w:p w14:paraId="0989DB37" w14:textId="3869782A" w:rsidR="00161A07" w:rsidRPr="00083DD1" w:rsidRDefault="00161A07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Caută întâi să înțelegi, apoi să te faci înțeles ! </w:t>
      </w:r>
    </w:p>
    <w:p w14:paraId="12402152" w14:textId="7DEF7233" w:rsidR="00161A07" w:rsidRPr="00083DD1" w:rsidRDefault="00161A07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Acționează în sinergie !</w:t>
      </w:r>
    </w:p>
    <w:p w14:paraId="25950E85" w14:textId="65FD1638" w:rsidR="00161A07" w:rsidRPr="00083DD1" w:rsidRDefault="00083DD1" w:rsidP="00083DD1">
      <w:pPr>
        <w:pStyle w:val="Listparagraf"/>
        <w:numPr>
          <w:ilvl w:val="0"/>
          <w:numId w:val="1"/>
        </w:numPr>
        <w:spacing w:after="0" w:line="360" w:lineRule="auto"/>
        <w:jc w:val="right"/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083DD1">
        <w:rPr>
          <w:b/>
          <w:noProof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1" locked="0" layoutInCell="1" allowOverlap="1" wp14:anchorId="005EC018" wp14:editId="14F99292">
            <wp:simplePos x="0" y="0"/>
            <wp:positionH relativeFrom="column">
              <wp:posOffset>-581660</wp:posOffset>
            </wp:positionH>
            <wp:positionV relativeFrom="paragraph">
              <wp:posOffset>1113155</wp:posOffset>
            </wp:positionV>
            <wp:extent cx="4080510" cy="1889760"/>
            <wp:effectExtent l="0" t="0" r="0" b="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07" w:rsidRPr="00083DD1">
        <w:rPr>
          <w:rFonts w:ascii="Bahnschrift Light Condensed" w:hAnsi="Bahnschrift Light Condensed"/>
          <w:b/>
          <w:color w:val="262626" w:themeColor="text1" w:themeTint="D9"/>
          <w:sz w:val="56"/>
          <w:szCs w:val="56"/>
          <w:lang w:val="ro-RO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Ascute fierăstrăul !</w:t>
      </w:r>
      <w:r w:rsidRPr="00083DD1">
        <w:rPr>
          <w:b/>
          <w:color w:val="262626" w:themeColor="text1" w:themeTint="D9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</w:p>
    <w:sectPr w:rsidR="00161A07" w:rsidRPr="00083DD1" w:rsidSect="00161A07">
      <w:pgSz w:w="12240" w:h="15840"/>
      <w:pgMar w:top="993" w:right="144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5290"/>
    <w:multiLevelType w:val="hybridMultilevel"/>
    <w:tmpl w:val="84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9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77"/>
    <w:rsid w:val="00083DD1"/>
    <w:rsid w:val="00161A07"/>
    <w:rsid w:val="002A3077"/>
    <w:rsid w:val="00844CF8"/>
    <w:rsid w:val="009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eaa6a"/>
    </o:shapedefaults>
    <o:shapelayout v:ext="edit">
      <o:idmap v:ext="edit" data="1"/>
    </o:shapelayout>
  </w:shapeDefaults>
  <w:decimalSymbol w:val="."/>
  <w:listSeparator w:val=","/>
  <w14:docId w14:val="5DB1901F"/>
  <w15:chartTrackingRefBased/>
  <w15:docId w15:val="{7BF67BDD-83BF-4DAA-9A11-EB8437E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6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2022-12-04T09:42:00Z</dcterms:created>
  <dcterms:modified xsi:type="dcterms:W3CDTF">2022-12-04T09:42:00Z</dcterms:modified>
</cp:coreProperties>
</file>