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62" w:rsidRPr="004715E8" w:rsidRDefault="00AE4693" w:rsidP="00ED185C">
      <w:pPr>
        <w:spacing w:line="360" w:lineRule="auto"/>
        <w:rPr>
          <w:color w:val="000000"/>
          <w:szCs w:val="24"/>
          <w:lang w:val="ro-RO" w:eastAsia="ro-RO"/>
        </w:rPr>
      </w:pPr>
      <w:bookmarkStart w:id="0" w:name="_GoBack"/>
      <w:bookmarkEnd w:id="0"/>
      <w:r w:rsidRPr="004715E8">
        <w:rPr>
          <w:b/>
          <w:color w:val="000000"/>
          <w:szCs w:val="24"/>
          <w:lang w:val="ro-RO" w:eastAsia="ro-RO"/>
        </w:rPr>
        <w:tab/>
      </w:r>
      <w:r w:rsidR="001C1562" w:rsidRPr="004715E8">
        <w:rPr>
          <w:b/>
          <w:color w:val="000000"/>
          <w:szCs w:val="24"/>
          <w:lang w:val="ro-RO" w:eastAsia="ro-RO"/>
        </w:rPr>
        <w:tab/>
      </w:r>
      <w:r w:rsidR="001C1562" w:rsidRPr="004715E8">
        <w:rPr>
          <w:b/>
          <w:color w:val="000000"/>
          <w:szCs w:val="24"/>
          <w:lang w:val="ro-RO" w:eastAsia="ro-RO"/>
        </w:rPr>
        <w:tab/>
      </w:r>
      <w:r w:rsidR="001C1562" w:rsidRPr="004715E8">
        <w:rPr>
          <w:b/>
          <w:color w:val="000000"/>
          <w:szCs w:val="24"/>
          <w:lang w:val="ro-RO" w:eastAsia="ro-RO"/>
        </w:rPr>
        <w:tab/>
      </w:r>
      <w:r w:rsidR="001C1562" w:rsidRPr="004715E8">
        <w:rPr>
          <w:b/>
          <w:color w:val="000000"/>
          <w:szCs w:val="24"/>
          <w:lang w:val="ro-RO" w:eastAsia="ro-RO"/>
        </w:rPr>
        <w:tab/>
      </w:r>
      <w:r w:rsidR="00AC1537" w:rsidRPr="004715E8">
        <w:rPr>
          <w:b/>
          <w:color w:val="000000"/>
          <w:szCs w:val="24"/>
          <w:lang w:val="ro-RO" w:eastAsia="ro-RO"/>
        </w:rPr>
        <w:tab/>
      </w:r>
      <w:r w:rsidR="00AC1537" w:rsidRPr="004715E8">
        <w:rPr>
          <w:b/>
          <w:color w:val="000000"/>
          <w:szCs w:val="24"/>
          <w:lang w:val="ro-RO" w:eastAsia="ro-RO"/>
        </w:rPr>
        <w:tab/>
        <w:t xml:space="preserve">      </w:t>
      </w:r>
      <w:r w:rsidR="001C1562" w:rsidRPr="004715E8">
        <w:rPr>
          <w:color w:val="000000"/>
          <w:szCs w:val="24"/>
          <w:lang w:val="ro-RO" w:eastAsia="ro-RO"/>
        </w:rPr>
        <w:t>Nr. ME</w:t>
      </w:r>
      <w:r w:rsidR="00322326">
        <w:rPr>
          <w:color w:val="000000"/>
          <w:szCs w:val="24"/>
          <w:lang w:val="ro-RO" w:eastAsia="ro-RO"/>
        </w:rPr>
        <w:t>CS</w:t>
      </w:r>
      <w:r w:rsidR="001C1562" w:rsidRPr="004715E8">
        <w:rPr>
          <w:color w:val="000000"/>
          <w:szCs w:val="24"/>
          <w:lang w:val="ro-RO" w:eastAsia="ro-RO"/>
        </w:rPr>
        <w:t xml:space="preserve">: </w:t>
      </w:r>
      <w:r w:rsidR="00AC1537" w:rsidRPr="004715E8">
        <w:rPr>
          <w:color w:val="000000"/>
          <w:szCs w:val="24"/>
          <w:lang w:val="ro-RO" w:eastAsia="ro-RO"/>
        </w:rPr>
        <w:t>.....................................................</w:t>
      </w:r>
    </w:p>
    <w:p w:rsidR="00B24F49" w:rsidRPr="009B095A" w:rsidRDefault="00D10828" w:rsidP="009B095A">
      <w:pPr>
        <w:pStyle w:val="NoSpacing1"/>
        <w:jc w:val="center"/>
        <w:rPr>
          <w:rFonts w:ascii="Times New Roman" w:hAnsi="Times New Roman"/>
          <w:b/>
          <w:lang w:val="ro-RO" w:eastAsia="ro-RO"/>
        </w:rPr>
      </w:pPr>
      <w:r w:rsidRPr="009B095A">
        <w:rPr>
          <w:rFonts w:ascii="Times New Roman" w:hAnsi="Times New Roman"/>
          <w:b/>
          <w:lang w:val="ro-RO" w:eastAsia="ro-RO"/>
        </w:rPr>
        <w:t>Ministerul Educaţiei</w:t>
      </w:r>
      <w:r w:rsidR="009B2BA2" w:rsidRPr="009B095A">
        <w:rPr>
          <w:rFonts w:ascii="Times New Roman" w:hAnsi="Times New Roman"/>
          <w:b/>
          <w:lang w:val="ro-RO" w:eastAsia="ro-RO"/>
        </w:rPr>
        <w:t xml:space="preserve"> </w:t>
      </w:r>
      <w:r w:rsidR="006D254F">
        <w:rPr>
          <w:rFonts w:ascii="Times New Roman" w:hAnsi="Times New Roman"/>
          <w:b/>
          <w:lang w:val="ro-RO" w:eastAsia="ro-RO"/>
        </w:rPr>
        <w:t>și Cercetării Științifice</w:t>
      </w:r>
    </w:p>
    <w:p w:rsidR="00B24F49" w:rsidRPr="009B095A" w:rsidRDefault="00B24F49" w:rsidP="009B095A">
      <w:pPr>
        <w:pStyle w:val="NoSpacing1"/>
        <w:jc w:val="center"/>
        <w:rPr>
          <w:rFonts w:ascii="Times New Roman" w:hAnsi="Times New Roman"/>
          <w:b/>
          <w:lang w:val="ro-RO" w:eastAsia="ro-RO"/>
        </w:rPr>
      </w:pPr>
      <w:r w:rsidRPr="009B095A">
        <w:rPr>
          <w:rFonts w:ascii="Times New Roman" w:hAnsi="Times New Roman"/>
          <w:b/>
          <w:lang w:val="ro-RO" w:eastAsia="ro-RO"/>
        </w:rPr>
        <w:t>FORMULAR DE APLICAŢIE</w:t>
      </w:r>
    </w:p>
    <w:p w:rsidR="00D10828" w:rsidRPr="009B095A" w:rsidRDefault="00052C67" w:rsidP="009B095A">
      <w:pPr>
        <w:pStyle w:val="NoSpacing1"/>
        <w:jc w:val="center"/>
        <w:rPr>
          <w:rFonts w:ascii="Times New Roman" w:hAnsi="Times New Roman"/>
          <w:b/>
          <w:lang w:val="ro-RO" w:eastAsia="ro-RO"/>
        </w:rPr>
      </w:pPr>
      <w:r w:rsidRPr="009B095A">
        <w:rPr>
          <w:rFonts w:ascii="Times New Roman" w:hAnsi="Times New Roman"/>
          <w:b/>
          <w:lang w:val="ro-RO" w:eastAsia="ro-RO"/>
        </w:rPr>
        <w:t>p</w:t>
      </w:r>
      <w:r w:rsidR="00D10828" w:rsidRPr="009B095A">
        <w:rPr>
          <w:rFonts w:ascii="Times New Roman" w:hAnsi="Times New Roman"/>
          <w:b/>
          <w:lang w:val="ro-RO" w:eastAsia="ro-RO"/>
        </w:rPr>
        <w:t>entru proiecte</w:t>
      </w:r>
      <w:r w:rsidR="00F20473" w:rsidRPr="009B095A">
        <w:rPr>
          <w:rFonts w:ascii="Times New Roman" w:hAnsi="Times New Roman"/>
          <w:b/>
          <w:lang w:val="ro-RO" w:eastAsia="ro-RO"/>
        </w:rPr>
        <w:t>le</w:t>
      </w:r>
      <w:r w:rsidRPr="009B095A">
        <w:rPr>
          <w:rFonts w:ascii="Times New Roman" w:hAnsi="Times New Roman"/>
          <w:b/>
          <w:lang w:val="ro-RO" w:eastAsia="ro-RO"/>
        </w:rPr>
        <w:t xml:space="preserve"> </w:t>
      </w:r>
      <w:r w:rsidR="00BB68EC" w:rsidRPr="009B095A">
        <w:rPr>
          <w:rFonts w:ascii="Times New Roman" w:hAnsi="Times New Roman"/>
          <w:b/>
          <w:lang w:val="ro-RO" w:eastAsia="ro-RO"/>
        </w:rPr>
        <w:t>ce v</w:t>
      </w:r>
      <w:r w:rsidR="00F20473" w:rsidRPr="009B095A">
        <w:rPr>
          <w:rFonts w:ascii="Times New Roman" w:hAnsi="Times New Roman"/>
          <w:b/>
          <w:lang w:val="ro-RO" w:eastAsia="ro-RO"/>
        </w:rPr>
        <w:t xml:space="preserve">or fi cuprinse în </w:t>
      </w:r>
      <w:r w:rsidR="002D67AC" w:rsidRPr="009B095A">
        <w:rPr>
          <w:rFonts w:ascii="Times New Roman" w:hAnsi="Times New Roman"/>
          <w:b/>
          <w:lang w:val="ro-RO" w:eastAsia="ro-RO"/>
        </w:rPr>
        <w:t>C</w:t>
      </w:r>
      <w:r w:rsidR="00F20473" w:rsidRPr="009B095A">
        <w:rPr>
          <w:rFonts w:ascii="Times New Roman" w:hAnsi="Times New Roman"/>
          <w:b/>
          <w:lang w:val="ro-RO" w:eastAsia="ro-RO"/>
        </w:rPr>
        <w:t xml:space="preserve">alendarul </w:t>
      </w:r>
      <w:r w:rsidR="002D67AC" w:rsidRPr="009B095A">
        <w:rPr>
          <w:rFonts w:ascii="Times New Roman" w:hAnsi="Times New Roman"/>
          <w:b/>
          <w:lang w:val="ro-RO" w:eastAsia="ro-RO"/>
        </w:rPr>
        <w:t>A</w:t>
      </w:r>
      <w:r w:rsidR="00F20473" w:rsidRPr="009B095A">
        <w:rPr>
          <w:rFonts w:ascii="Times New Roman" w:hAnsi="Times New Roman"/>
          <w:b/>
          <w:lang w:val="ro-RO" w:eastAsia="ro-RO"/>
        </w:rPr>
        <w:t xml:space="preserve">ctivităţilor </w:t>
      </w:r>
      <w:r w:rsidR="002D67AC" w:rsidRPr="009B095A">
        <w:rPr>
          <w:rFonts w:ascii="Times New Roman" w:hAnsi="Times New Roman"/>
          <w:b/>
          <w:lang w:val="ro-RO" w:eastAsia="ro-RO"/>
        </w:rPr>
        <w:t>E</w:t>
      </w:r>
      <w:r w:rsidR="00F0463D" w:rsidRPr="009B095A">
        <w:rPr>
          <w:rFonts w:ascii="Times New Roman" w:hAnsi="Times New Roman"/>
          <w:b/>
          <w:lang w:val="ro-RO" w:eastAsia="ro-RO"/>
        </w:rPr>
        <w:t xml:space="preserve">ducative </w:t>
      </w:r>
      <w:r w:rsidR="00165EB4" w:rsidRPr="009B095A">
        <w:rPr>
          <w:rFonts w:ascii="Times New Roman" w:hAnsi="Times New Roman"/>
          <w:b/>
          <w:lang w:val="ro-RO" w:eastAsia="ro-RO"/>
        </w:rPr>
        <w:t>201</w:t>
      </w:r>
      <w:r w:rsidR="00322326">
        <w:rPr>
          <w:rFonts w:ascii="Times New Roman" w:hAnsi="Times New Roman"/>
          <w:b/>
          <w:lang w:val="ro-RO" w:eastAsia="ro-RO"/>
        </w:rPr>
        <w:t>6</w:t>
      </w:r>
    </w:p>
    <w:p w:rsidR="003B752C" w:rsidRPr="004715E8" w:rsidRDefault="003B752C" w:rsidP="00ED185C">
      <w:pPr>
        <w:widowControl/>
        <w:jc w:val="both"/>
        <w:rPr>
          <w:color w:val="000000"/>
          <w:kern w:val="2"/>
          <w:szCs w:val="24"/>
          <w:lang w:val="it-IT"/>
        </w:rPr>
      </w:pPr>
    </w:p>
    <w:p w:rsidR="003B752C" w:rsidRPr="004715E8" w:rsidRDefault="003B752C" w:rsidP="00ED185C">
      <w:pPr>
        <w:widowControl/>
        <w:jc w:val="both"/>
        <w:rPr>
          <w:i/>
          <w:color w:val="000000"/>
          <w:kern w:val="2"/>
          <w:szCs w:val="24"/>
          <w:lang w:val="it-IT"/>
        </w:rPr>
      </w:pPr>
      <w:r w:rsidRPr="004715E8">
        <w:rPr>
          <w:i/>
          <w:color w:val="000000"/>
          <w:kern w:val="2"/>
          <w:szCs w:val="24"/>
          <w:lang w:val="it-IT"/>
        </w:rPr>
        <w:t>Proiectul va con</w:t>
      </w:r>
      <w:r w:rsidR="00284AD3" w:rsidRPr="004715E8">
        <w:rPr>
          <w:i/>
          <w:color w:val="000000"/>
          <w:kern w:val="2"/>
          <w:szCs w:val="24"/>
          <w:lang w:val="it-IT"/>
        </w:rPr>
        <w:t>ţ</w:t>
      </w:r>
      <w:r w:rsidRPr="004715E8">
        <w:rPr>
          <w:i/>
          <w:color w:val="000000"/>
          <w:kern w:val="2"/>
          <w:szCs w:val="24"/>
          <w:lang w:val="it-IT"/>
        </w:rPr>
        <w:t>ine doar</w:t>
      </w:r>
      <w:r w:rsidR="00786313">
        <w:rPr>
          <w:i/>
          <w:color w:val="000000"/>
          <w:kern w:val="2"/>
          <w:szCs w:val="24"/>
          <w:lang w:val="it-IT"/>
        </w:rPr>
        <w:t>:</w:t>
      </w:r>
      <w:r w:rsidRPr="004715E8">
        <w:rPr>
          <w:i/>
          <w:color w:val="000000"/>
          <w:kern w:val="2"/>
          <w:szCs w:val="24"/>
          <w:lang w:val="it-IT"/>
        </w:rPr>
        <w:t xml:space="preserve"> formularul de aplica</w:t>
      </w:r>
      <w:r w:rsidR="00284AD3" w:rsidRPr="004715E8">
        <w:rPr>
          <w:i/>
          <w:color w:val="000000"/>
          <w:kern w:val="2"/>
          <w:szCs w:val="24"/>
          <w:lang w:val="it-IT"/>
        </w:rPr>
        <w:t>ţ</w:t>
      </w:r>
      <w:r w:rsidR="003643F2" w:rsidRPr="004715E8">
        <w:rPr>
          <w:i/>
          <w:color w:val="000000"/>
          <w:kern w:val="2"/>
          <w:szCs w:val="24"/>
          <w:lang w:val="it-IT"/>
        </w:rPr>
        <w:t>ie</w:t>
      </w:r>
      <w:r w:rsidR="00786313">
        <w:rPr>
          <w:i/>
          <w:color w:val="000000"/>
          <w:kern w:val="2"/>
          <w:szCs w:val="24"/>
          <w:lang w:val="it-IT"/>
        </w:rPr>
        <w:t xml:space="preserve"> (scris cu TNR 12, la un rând)</w:t>
      </w:r>
      <w:r w:rsidR="003643F2" w:rsidRPr="004715E8">
        <w:rPr>
          <w:i/>
          <w:color w:val="000000"/>
          <w:kern w:val="2"/>
          <w:szCs w:val="24"/>
          <w:lang w:val="it-IT"/>
        </w:rPr>
        <w:t xml:space="preserve">, </w:t>
      </w:r>
      <w:r w:rsidRPr="004715E8">
        <w:rPr>
          <w:i/>
          <w:color w:val="000000"/>
          <w:kern w:val="2"/>
          <w:szCs w:val="24"/>
          <w:lang w:val="it-IT"/>
        </w:rPr>
        <w:t>raportul de la edi</w:t>
      </w:r>
      <w:r w:rsidR="00284AD3" w:rsidRPr="004715E8">
        <w:rPr>
          <w:i/>
          <w:color w:val="000000"/>
          <w:kern w:val="2"/>
          <w:szCs w:val="24"/>
          <w:lang w:val="it-IT"/>
        </w:rPr>
        <w:t>ţ</w:t>
      </w:r>
      <w:r w:rsidRPr="004715E8">
        <w:rPr>
          <w:i/>
          <w:color w:val="000000"/>
          <w:kern w:val="2"/>
          <w:szCs w:val="24"/>
          <w:lang w:val="it-IT"/>
        </w:rPr>
        <w:t xml:space="preserve">ia </w:t>
      </w:r>
      <w:r w:rsidRPr="004715E8">
        <w:rPr>
          <w:b/>
          <w:i/>
          <w:color w:val="000000"/>
          <w:kern w:val="2"/>
          <w:szCs w:val="24"/>
          <w:lang w:val="it-IT"/>
        </w:rPr>
        <w:t>anterioară</w:t>
      </w:r>
      <w:r w:rsidRPr="004715E8">
        <w:rPr>
          <w:i/>
          <w:color w:val="000000"/>
          <w:kern w:val="2"/>
          <w:szCs w:val="24"/>
          <w:lang w:val="it-IT"/>
        </w:rPr>
        <w:t xml:space="preserve"> (</w:t>
      </w:r>
      <w:r w:rsidR="001A5EDA" w:rsidRPr="004715E8">
        <w:rPr>
          <w:i/>
          <w:color w:val="000000"/>
          <w:kern w:val="2"/>
          <w:szCs w:val="24"/>
          <w:lang w:val="it-IT"/>
        </w:rPr>
        <w:t xml:space="preserve">vizat de inspectorul educativ  - </w:t>
      </w:r>
      <w:r w:rsidR="00786313">
        <w:rPr>
          <w:i/>
          <w:color w:val="000000"/>
          <w:kern w:val="2"/>
          <w:szCs w:val="24"/>
          <w:lang w:val="it-IT"/>
        </w:rPr>
        <w:t>1 pagină</w:t>
      </w:r>
      <w:r w:rsidR="001D500F">
        <w:rPr>
          <w:i/>
          <w:color w:val="000000"/>
          <w:kern w:val="2"/>
          <w:szCs w:val="24"/>
          <w:lang w:val="it-IT"/>
        </w:rPr>
        <w:t xml:space="preserve"> + anexele</w:t>
      </w:r>
      <w:r w:rsidR="00786313">
        <w:rPr>
          <w:i/>
          <w:color w:val="000000"/>
          <w:kern w:val="2"/>
          <w:szCs w:val="24"/>
          <w:lang w:val="it-IT"/>
        </w:rPr>
        <w:t>), diagrama Gantt (1 pagină)</w:t>
      </w:r>
      <w:r w:rsidRPr="004715E8">
        <w:rPr>
          <w:i/>
          <w:color w:val="000000"/>
          <w:kern w:val="2"/>
          <w:szCs w:val="24"/>
          <w:lang w:val="it-IT"/>
        </w:rPr>
        <w:t xml:space="preserve"> </w:t>
      </w:r>
      <w:r w:rsidR="00284AD3" w:rsidRPr="004715E8">
        <w:rPr>
          <w:i/>
          <w:color w:val="000000"/>
          <w:kern w:val="2"/>
          <w:szCs w:val="24"/>
          <w:lang w:val="it-IT"/>
        </w:rPr>
        <w:t>ş</w:t>
      </w:r>
      <w:r w:rsidRPr="004715E8">
        <w:rPr>
          <w:i/>
          <w:color w:val="000000"/>
          <w:kern w:val="2"/>
          <w:szCs w:val="24"/>
          <w:lang w:val="it-IT"/>
        </w:rPr>
        <w:t xml:space="preserve">i regulamentul aprobat de inspectorul </w:t>
      </w:r>
      <w:r w:rsidR="00284AD3" w:rsidRPr="004715E8">
        <w:rPr>
          <w:i/>
          <w:color w:val="000000"/>
          <w:kern w:val="2"/>
          <w:szCs w:val="24"/>
          <w:lang w:val="it-IT"/>
        </w:rPr>
        <w:t>ş</w:t>
      </w:r>
      <w:r w:rsidRPr="004715E8">
        <w:rPr>
          <w:i/>
          <w:color w:val="000000"/>
          <w:kern w:val="2"/>
          <w:szCs w:val="24"/>
          <w:lang w:val="it-IT"/>
        </w:rPr>
        <w:t xml:space="preserve">colar general (în cazul concursurilor), în dosar de plastic cu </w:t>
      </w:r>
      <w:r w:rsidR="00284AD3" w:rsidRPr="004715E8">
        <w:rPr>
          <w:i/>
          <w:color w:val="000000"/>
          <w:kern w:val="2"/>
          <w:szCs w:val="24"/>
          <w:lang w:val="it-IT"/>
        </w:rPr>
        <w:t>ş</w:t>
      </w:r>
      <w:r w:rsidRPr="004715E8">
        <w:rPr>
          <w:i/>
          <w:color w:val="000000"/>
          <w:kern w:val="2"/>
          <w:szCs w:val="24"/>
          <w:lang w:val="it-IT"/>
        </w:rPr>
        <w:t>ină</w:t>
      </w:r>
      <w:r w:rsidR="003643F2" w:rsidRPr="004715E8">
        <w:rPr>
          <w:i/>
          <w:color w:val="000000"/>
          <w:kern w:val="2"/>
          <w:szCs w:val="24"/>
          <w:lang w:val="it-IT"/>
        </w:rPr>
        <w:t xml:space="preserve">, fără folii protectoare. </w:t>
      </w:r>
      <w:r w:rsidR="00173B26" w:rsidRPr="004715E8">
        <w:rPr>
          <w:i/>
          <w:color w:val="000000"/>
          <w:kern w:val="2"/>
          <w:szCs w:val="24"/>
          <w:lang w:val="it-IT"/>
        </w:rPr>
        <w:t xml:space="preserve">Toate proiectele vor fi transmise de ISJ/ISMB, într-un </w:t>
      </w:r>
      <w:r w:rsidR="00173B26" w:rsidRPr="004715E8">
        <w:rPr>
          <w:b/>
          <w:i/>
          <w:color w:val="000000"/>
          <w:kern w:val="2"/>
          <w:szCs w:val="24"/>
          <w:u w:val="single"/>
          <w:lang w:val="it-IT"/>
        </w:rPr>
        <w:t>singur pachet</w:t>
      </w:r>
      <w:r w:rsidR="00173B26" w:rsidRPr="004715E8">
        <w:rPr>
          <w:i/>
          <w:color w:val="000000"/>
          <w:kern w:val="2"/>
          <w:szCs w:val="24"/>
          <w:lang w:val="it-IT"/>
        </w:rPr>
        <w:t>, la Palatul Na</w:t>
      </w:r>
      <w:r w:rsidR="00D76C0A" w:rsidRPr="004715E8">
        <w:rPr>
          <w:i/>
          <w:color w:val="000000"/>
          <w:kern w:val="2"/>
          <w:szCs w:val="24"/>
          <w:lang w:val="it-IT"/>
        </w:rPr>
        <w:t>ţ</w:t>
      </w:r>
      <w:r w:rsidR="00173B26" w:rsidRPr="004715E8">
        <w:rPr>
          <w:i/>
          <w:color w:val="000000"/>
          <w:kern w:val="2"/>
          <w:szCs w:val="24"/>
          <w:lang w:val="it-IT"/>
        </w:rPr>
        <w:t>ional al Copiilor (B-dul Tineretului nr. 8 – 10, sector 4, Bucure</w:t>
      </w:r>
      <w:r w:rsidR="00D76C0A" w:rsidRPr="004715E8">
        <w:rPr>
          <w:i/>
          <w:color w:val="000000"/>
          <w:kern w:val="2"/>
          <w:szCs w:val="24"/>
          <w:lang w:val="it-IT"/>
        </w:rPr>
        <w:t>ş</w:t>
      </w:r>
      <w:r w:rsidR="00173B26" w:rsidRPr="004715E8">
        <w:rPr>
          <w:i/>
          <w:color w:val="000000"/>
          <w:kern w:val="2"/>
          <w:szCs w:val="24"/>
          <w:lang w:val="it-IT"/>
        </w:rPr>
        <w:t xml:space="preserve">ti), până la data de </w:t>
      </w:r>
      <w:r w:rsidR="00B51B6A">
        <w:rPr>
          <w:i/>
          <w:color w:val="000000"/>
          <w:kern w:val="2"/>
          <w:szCs w:val="24"/>
          <w:lang w:val="it-IT"/>
        </w:rPr>
        <w:t xml:space="preserve">            </w:t>
      </w:r>
      <w:r w:rsidR="00B51B6A" w:rsidRPr="00B51B6A">
        <w:rPr>
          <w:b/>
          <w:i/>
          <w:color w:val="000000"/>
          <w:kern w:val="2"/>
          <w:szCs w:val="24"/>
          <w:lang w:val="it-IT"/>
        </w:rPr>
        <w:t>3</w:t>
      </w:r>
      <w:r w:rsidR="00173B26" w:rsidRPr="00B51B6A">
        <w:rPr>
          <w:b/>
          <w:i/>
          <w:color w:val="000000"/>
          <w:kern w:val="2"/>
          <w:szCs w:val="24"/>
          <w:lang w:val="it-IT"/>
        </w:rPr>
        <w:t xml:space="preserve"> noiembrie 201</w:t>
      </w:r>
      <w:r w:rsidR="00322326" w:rsidRPr="00B51B6A">
        <w:rPr>
          <w:b/>
          <w:i/>
          <w:color w:val="000000"/>
          <w:kern w:val="2"/>
          <w:szCs w:val="24"/>
          <w:lang w:val="it-IT"/>
        </w:rPr>
        <w:t>5</w:t>
      </w:r>
      <w:r w:rsidR="00173B26" w:rsidRPr="004715E8">
        <w:rPr>
          <w:i/>
          <w:color w:val="000000"/>
          <w:kern w:val="2"/>
          <w:szCs w:val="24"/>
          <w:lang w:val="it-IT"/>
        </w:rPr>
        <w:t xml:space="preserve"> (data po</w:t>
      </w:r>
      <w:r w:rsidR="00D76C0A" w:rsidRPr="004715E8">
        <w:rPr>
          <w:i/>
          <w:color w:val="000000"/>
          <w:kern w:val="2"/>
          <w:szCs w:val="24"/>
          <w:lang w:val="it-IT"/>
        </w:rPr>
        <w:t>ş</w:t>
      </w:r>
      <w:r w:rsidR="00173B26" w:rsidRPr="004715E8">
        <w:rPr>
          <w:i/>
          <w:color w:val="000000"/>
          <w:kern w:val="2"/>
          <w:szCs w:val="24"/>
          <w:lang w:val="it-IT"/>
        </w:rPr>
        <w:t>tei). Pachetul va con</w:t>
      </w:r>
      <w:r w:rsidR="00D76C0A" w:rsidRPr="004715E8">
        <w:rPr>
          <w:i/>
          <w:color w:val="000000"/>
          <w:kern w:val="2"/>
          <w:szCs w:val="24"/>
          <w:lang w:val="it-IT"/>
        </w:rPr>
        <w:t>ţ</w:t>
      </w:r>
      <w:r w:rsidR="00173B26" w:rsidRPr="004715E8">
        <w:rPr>
          <w:i/>
          <w:color w:val="000000"/>
          <w:kern w:val="2"/>
          <w:szCs w:val="24"/>
          <w:lang w:val="it-IT"/>
        </w:rPr>
        <w:t>ine doar proiectele na</w:t>
      </w:r>
      <w:r w:rsidR="00D76C0A" w:rsidRPr="004715E8">
        <w:rPr>
          <w:i/>
          <w:color w:val="000000"/>
          <w:kern w:val="2"/>
          <w:szCs w:val="24"/>
          <w:lang w:val="it-IT"/>
        </w:rPr>
        <w:t>ţ</w:t>
      </w:r>
      <w:r w:rsidR="00173B26" w:rsidRPr="004715E8">
        <w:rPr>
          <w:i/>
          <w:color w:val="000000"/>
          <w:kern w:val="2"/>
          <w:szCs w:val="24"/>
          <w:lang w:val="it-IT"/>
        </w:rPr>
        <w:t>ionale/interna</w:t>
      </w:r>
      <w:r w:rsidR="00D76C0A" w:rsidRPr="004715E8">
        <w:rPr>
          <w:i/>
          <w:color w:val="000000"/>
          <w:kern w:val="2"/>
          <w:szCs w:val="24"/>
          <w:lang w:val="it-IT"/>
        </w:rPr>
        <w:t>ţ</w:t>
      </w:r>
      <w:r w:rsidR="00173B26" w:rsidRPr="004715E8">
        <w:rPr>
          <w:i/>
          <w:color w:val="000000"/>
          <w:kern w:val="2"/>
          <w:szCs w:val="24"/>
          <w:lang w:val="it-IT"/>
        </w:rPr>
        <w:t>ionale, conform regulamentului.</w:t>
      </w:r>
    </w:p>
    <w:p w:rsidR="0040646B" w:rsidRPr="004715E8" w:rsidRDefault="0040646B" w:rsidP="00ED185C">
      <w:pPr>
        <w:tabs>
          <w:tab w:val="left" w:pos="0"/>
        </w:tabs>
        <w:ind w:right="28"/>
        <w:jc w:val="center"/>
        <w:rPr>
          <w:b/>
          <w:color w:val="000000"/>
          <w:szCs w:val="24"/>
          <w:lang w:val="ro-RO" w:eastAsia="ro-RO"/>
        </w:rPr>
      </w:pPr>
      <w:r w:rsidRPr="004715E8">
        <w:rPr>
          <w:b/>
          <w:color w:val="000000"/>
          <w:szCs w:val="24"/>
          <w:lang w:val="ro-RO" w:eastAsia="ro-RO"/>
        </w:rPr>
        <w:tab/>
      </w:r>
      <w:r w:rsidRPr="004715E8">
        <w:rPr>
          <w:b/>
          <w:color w:val="000000"/>
          <w:szCs w:val="24"/>
          <w:lang w:val="ro-RO" w:eastAsia="ro-RO"/>
        </w:rPr>
        <w:tab/>
      </w:r>
      <w:r w:rsidRPr="004715E8">
        <w:rPr>
          <w:b/>
          <w:color w:val="000000"/>
          <w:szCs w:val="24"/>
          <w:lang w:val="ro-RO" w:eastAsia="ro-RO"/>
        </w:rPr>
        <w:tab/>
      </w:r>
      <w:r w:rsidRPr="004715E8">
        <w:rPr>
          <w:b/>
          <w:color w:val="000000"/>
          <w:szCs w:val="24"/>
          <w:lang w:val="ro-RO" w:eastAsia="ro-RO"/>
        </w:rPr>
        <w:tab/>
      </w:r>
      <w:r w:rsidRPr="004715E8">
        <w:rPr>
          <w:b/>
          <w:color w:val="000000"/>
          <w:szCs w:val="24"/>
          <w:lang w:val="ro-RO" w:eastAsia="ro-RO"/>
        </w:rPr>
        <w:tab/>
      </w:r>
      <w:r w:rsidRPr="004715E8">
        <w:rPr>
          <w:b/>
          <w:color w:val="000000"/>
          <w:szCs w:val="24"/>
          <w:lang w:val="ro-RO" w:eastAsia="ro-RO"/>
        </w:rPr>
        <w:tab/>
      </w:r>
      <w:r w:rsidRPr="004715E8">
        <w:rPr>
          <w:b/>
          <w:color w:val="000000"/>
          <w:szCs w:val="24"/>
          <w:lang w:val="ro-RO" w:eastAsia="ro-RO"/>
        </w:rPr>
        <w:tab/>
      </w:r>
      <w:r w:rsidRPr="004715E8">
        <w:rPr>
          <w:b/>
          <w:color w:val="000000"/>
          <w:szCs w:val="24"/>
          <w:lang w:val="ro-RO" w:eastAsia="ro-RO"/>
        </w:rPr>
        <w:tab/>
        <w:t xml:space="preserve">     Avizat, </w:t>
      </w:r>
    </w:p>
    <w:p w:rsidR="00E119CC" w:rsidRPr="004715E8" w:rsidRDefault="0040646B" w:rsidP="00ED185C">
      <w:pPr>
        <w:tabs>
          <w:tab w:val="left" w:pos="0"/>
        </w:tabs>
        <w:ind w:right="28"/>
        <w:jc w:val="center"/>
        <w:rPr>
          <w:b/>
          <w:color w:val="000000"/>
          <w:szCs w:val="24"/>
          <w:lang w:val="ro-RO" w:eastAsia="ro-RO"/>
        </w:rPr>
      </w:pPr>
      <w:r w:rsidRPr="004715E8">
        <w:rPr>
          <w:b/>
          <w:color w:val="000000"/>
          <w:szCs w:val="24"/>
          <w:lang w:val="ro-RO" w:eastAsia="ro-RO"/>
        </w:rPr>
        <w:t xml:space="preserve">                                                        </w:t>
      </w:r>
      <w:r w:rsidR="003643F2" w:rsidRPr="004715E8">
        <w:rPr>
          <w:b/>
          <w:color w:val="000000"/>
          <w:szCs w:val="24"/>
          <w:lang w:val="ro-RO" w:eastAsia="ro-RO"/>
        </w:rPr>
        <w:t xml:space="preserve">    </w:t>
      </w:r>
      <w:r w:rsidR="003643F2" w:rsidRPr="004715E8">
        <w:rPr>
          <w:b/>
          <w:color w:val="000000"/>
          <w:szCs w:val="24"/>
          <w:lang w:val="ro-RO" w:eastAsia="ro-RO"/>
        </w:rPr>
        <w:tab/>
      </w:r>
      <w:r w:rsidR="003643F2" w:rsidRPr="004715E8">
        <w:rPr>
          <w:b/>
          <w:color w:val="000000"/>
          <w:szCs w:val="24"/>
          <w:lang w:val="ro-RO" w:eastAsia="ro-RO"/>
        </w:rPr>
        <w:tab/>
        <w:t xml:space="preserve">     Inspector</w:t>
      </w:r>
      <w:r w:rsidRPr="004715E8">
        <w:rPr>
          <w:b/>
          <w:color w:val="000000"/>
          <w:szCs w:val="24"/>
          <w:lang w:val="ro-RO" w:eastAsia="ro-RO"/>
        </w:rPr>
        <w:t xml:space="preserve"> educativ </w:t>
      </w:r>
      <w:r w:rsidR="00165EB4" w:rsidRPr="004715E8">
        <w:rPr>
          <w:b/>
          <w:color w:val="000000"/>
          <w:szCs w:val="24"/>
          <w:lang w:val="ro-RO" w:eastAsia="ro-RO"/>
        </w:rPr>
        <w:t>I.S.J.</w:t>
      </w:r>
      <w:r w:rsidR="009B2BA2" w:rsidRPr="004715E8">
        <w:rPr>
          <w:b/>
          <w:color w:val="000000"/>
          <w:szCs w:val="24"/>
          <w:lang w:val="ro-RO" w:eastAsia="ro-RO"/>
        </w:rPr>
        <w:t>/I.S.M.B</w:t>
      </w:r>
      <w:r w:rsidR="00165EB4" w:rsidRPr="004715E8">
        <w:rPr>
          <w:b/>
          <w:color w:val="000000"/>
          <w:szCs w:val="24"/>
          <w:lang w:val="ro-RO" w:eastAsia="ro-RO"/>
        </w:rPr>
        <w:t>__________</w:t>
      </w:r>
    </w:p>
    <w:p w:rsidR="00E119CC" w:rsidRPr="004715E8" w:rsidRDefault="00E119CC" w:rsidP="00ED185C">
      <w:pPr>
        <w:tabs>
          <w:tab w:val="left" w:pos="0"/>
        </w:tabs>
        <w:ind w:right="28"/>
        <w:jc w:val="center"/>
        <w:rPr>
          <w:b/>
          <w:color w:val="000000"/>
          <w:szCs w:val="24"/>
          <w:lang w:val="ro-RO" w:eastAsia="ro-RO"/>
        </w:rPr>
      </w:pPr>
    </w:p>
    <w:p w:rsidR="00AE4693" w:rsidRPr="004715E8" w:rsidRDefault="00864173" w:rsidP="00ED185C">
      <w:pPr>
        <w:numPr>
          <w:ilvl w:val="0"/>
          <w:numId w:val="8"/>
        </w:numPr>
        <w:ind w:left="0" w:firstLine="0"/>
        <w:jc w:val="both"/>
        <w:rPr>
          <w:b/>
          <w:color w:val="000000"/>
          <w:szCs w:val="24"/>
          <w:lang w:val="ro-RO" w:eastAsia="ro-RO"/>
        </w:rPr>
      </w:pPr>
      <w:bookmarkStart w:id="1" w:name="_Toc40507653"/>
      <w:r w:rsidRPr="004715E8">
        <w:rPr>
          <w:b/>
          <w:color w:val="000000"/>
          <w:szCs w:val="24"/>
          <w:lang w:val="ro-RO" w:eastAsia="ro-RO"/>
        </w:rPr>
        <w:t>INFORMAŢ</w:t>
      </w:r>
      <w:r w:rsidR="00AE4693" w:rsidRPr="004715E8">
        <w:rPr>
          <w:b/>
          <w:color w:val="000000"/>
          <w:szCs w:val="24"/>
          <w:lang w:val="ro-RO" w:eastAsia="ro-RO"/>
        </w:rPr>
        <w:t>II DESPRE APLICANT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076"/>
      </w:tblGrid>
      <w:tr w:rsidR="00A52A86" w:rsidRPr="004715E8" w:rsidTr="009E0933">
        <w:tc>
          <w:tcPr>
            <w:tcW w:w="6062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Numele instituţiei/unităţii de învăţământ aplicante:</w:t>
            </w:r>
          </w:p>
        </w:tc>
        <w:tc>
          <w:tcPr>
            <w:tcW w:w="4076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A52A86" w:rsidRPr="004715E8" w:rsidTr="009E0933">
        <w:tc>
          <w:tcPr>
            <w:tcW w:w="6062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Adresa completă</w:t>
            </w:r>
          </w:p>
        </w:tc>
        <w:tc>
          <w:tcPr>
            <w:tcW w:w="4076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A52A86" w:rsidRPr="004715E8" w:rsidTr="009E0933">
        <w:tc>
          <w:tcPr>
            <w:tcW w:w="6062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Nr. de telefon/fax</w:t>
            </w:r>
          </w:p>
        </w:tc>
        <w:tc>
          <w:tcPr>
            <w:tcW w:w="4076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A52A86" w:rsidRPr="004715E8" w:rsidTr="009E0933">
        <w:tc>
          <w:tcPr>
            <w:tcW w:w="6062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pacing w:val="-7"/>
                <w:szCs w:val="24"/>
                <w:lang w:val="ro-RO" w:eastAsia="ro-RO"/>
              </w:rPr>
              <w:t>Site şi adresă poştă electronică</w:t>
            </w:r>
          </w:p>
        </w:tc>
        <w:tc>
          <w:tcPr>
            <w:tcW w:w="4076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A52A86" w:rsidRPr="004715E8" w:rsidTr="009E0933">
        <w:tc>
          <w:tcPr>
            <w:tcW w:w="6062" w:type="dxa"/>
            <w:shd w:val="clear" w:color="auto" w:fill="auto"/>
          </w:tcPr>
          <w:p w:rsidR="00A52A86" w:rsidRPr="004715E8" w:rsidRDefault="001A5EDA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Coordonator/i</w:t>
            </w:r>
            <w:r w:rsidR="00A52A86" w:rsidRPr="004715E8">
              <w:rPr>
                <w:color w:val="000000"/>
                <w:szCs w:val="24"/>
                <w:lang w:val="ro-RO" w:eastAsia="ro-RO"/>
              </w:rPr>
              <w:t xml:space="preserve"> </w:t>
            </w:r>
            <w:r w:rsidR="00A52A86" w:rsidRPr="004715E8">
              <w:rPr>
                <w:i/>
                <w:color w:val="000000"/>
                <w:szCs w:val="24"/>
                <w:lang w:val="ro-RO" w:eastAsia="ro-RO"/>
              </w:rPr>
              <w:t>(nume şi prenume, funcţie, date de contact)</w:t>
            </w:r>
          </w:p>
        </w:tc>
        <w:tc>
          <w:tcPr>
            <w:tcW w:w="4076" w:type="dxa"/>
            <w:shd w:val="clear" w:color="auto" w:fill="auto"/>
          </w:tcPr>
          <w:p w:rsidR="00A52A86" w:rsidRPr="004715E8" w:rsidRDefault="00A52A86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1A5EDA" w:rsidRPr="004715E8" w:rsidTr="009E0933">
        <w:tc>
          <w:tcPr>
            <w:tcW w:w="6062" w:type="dxa"/>
            <w:shd w:val="clear" w:color="auto" w:fill="auto"/>
          </w:tcPr>
          <w:p w:rsidR="001A5EDA" w:rsidRPr="004715E8" w:rsidRDefault="001A5EDA" w:rsidP="00ED185C">
            <w:pPr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Numărul cadrelor didactice participante la proiect/nr. total de cadre didactice din unitate</w:t>
            </w:r>
          </w:p>
        </w:tc>
        <w:tc>
          <w:tcPr>
            <w:tcW w:w="4076" w:type="dxa"/>
            <w:shd w:val="clear" w:color="auto" w:fill="auto"/>
          </w:tcPr>
          <w:p w:rsidR="001A5EDA" w:rsidRPr="004715E8" w:rsidRDefault="001A5EDA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1A5EDA" w:rsidRPr="004715E8" w:rsidTr="009E0933">
        <w:tc>
          <w:tcPr>
            <w:tcW w:w="6062" w:type="dxa"/>
            <w:shd w:val="clear" w:color="auto" w:fill="auto"/>
          </w:tcPr>
          <w:p w:rsidR="001A5EDA" w:rsidRPr="004715E8" w:rsidRDefault="001A5EDA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Numărul elevilor din unitate participanţi la proiect</w:t>
            </w:r>
          </w:p>
        </w:tc>
        <w:tc>
          <w:tcPr>
            <w:tcW w:w="4076" w:type="dxa"/>
            <w:shd w:val="clear" w:color="auto" w:fill="auto"/>
          </w:tcPr>
          <w:p w:rsidR="001A5EDA" w:rsidRPr="004715E8" w:rsidRDefault="001A5EDA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1A5EDA" w:rsidRPr="004715E8" w:rsidTr="009E0933">
        <w:tc>
          <w:tcPr>
            <w:tcW w:w="6062" w:type="dxa"/>
            <w:shd w:val="clear" w:color="auto" w:fill="auto"/>
          </w:tcPr>
          <w:p w:rsidR="001A5EDA" w:rsidRPr="004715E8" w:rsidRDefault="001A5EDA" w:rsidP="00ED185C">
            <w:pPr>
              <w:rPr>
                <w:color w:val="000000"/>
                <w:szCs w:val="24"/>
                <w:lang w:val="ro-RO" w:eastAsia="ro-RO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 xml:space="preserve">Alte programe/proiecte organizate </w:t>
            </w:r>
            <w:r w:rsidRPr="004715E8">
              <w:rPr>
                <w:i/>
                <w:color w:val="000000"/>
                <w:szCs w:val="24"/>
                <w:lang w:val="ro-RO" w:eastAsia="ro-RO"/>
              </w:rPr>
              <w:t xml:space="preserve">(enumeraţi mai jos </w:t>
            </w:r>
            <w:r w:rsidR="004673FF" w:rsidRPr="004715E8">
              <w:rPr>
                <w:i/>
                <w:color w:val="000000"/>
                <w:szCs w:val="24"/>
                <w:lang w:val="ro-RO" w:eastAsia="ro-RO"/>
              </w:rPr>
              <w:t>max. 5 titluri de proiecte</w:t>
            </w:r>
            <w:r w:rsidRPr="004715E8">
              <w:rPr>
                <w:i/>
                <w:color w:val="000000"/>
                <w:szCs w:val="24"/>
                <w:lang w:val="ro-RO" w:eastAsia="ro-RO"/>
              </w:rPr>
              <w:t>, perioada de desfăşurare şi finanţatorul)</w:t>
            </w:r>
          </w:p>
        </w:tc>
        <w:tc>
          <w:tcPr>
            <w:tcW w:w="4076" w:type="dxa"/>
            <w:shd w:val="clear" w:color="auto" w:fill="auto"/>
          </w:tcPr>
          <w:p w:rsidR="001A5EDA" w:rsidRPr="004715E8" w:rsidRDefault="001A5EDA" w:rsidP="00ED185C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</w:tbl>
    <w:p w:rsidR="00475080" w:rsidRPr="004715E8" w:rsidRDefault="00864173" w:rsidP="00ED185C">
      <w:pPr>
        <w:numPr>
          <w:ilvl w:val="0"/>
          <w:numId w:val="8"/>
        </w:numPr>
        <w:ind w:left="0" w:firstLine="0"/>
        <w:jc w:val="both"/>
        <w:rPr>
          <w:b/>
          <w:color w:val="000000"/>
          <w:szCs w:val="24"/>
          <w:lang w:val="ro-RO" w:eastAsia="ro-RO"/>
        </w:rPr>
      </w:pPr>
      <w:r w:rsidRPr="004715E8">
        <w:rPr>
          <w:b/>
          <w:color w:val="000000"/>
          <w:szCs w:val="24"/>
          <w:lang w:val="ro-RO" w:eastAsia="ro-RO"/>
        </w:rPr>
        <w:t>INFORMAŢ</w:t>
      </w:r>
      <w:r w:rsidR="00AE4693" w:rsidRPr="004715E8">
        <w:rPr>
          <w:b/>
          <w:color w:val="000000"/>
          <w:szCs w:val="24"/>
          <w:lang w:val="ro-RO" w:eastAsia="ro-RO"/>
        </w:rPr>
        <w:t>II DESPRE PROIECT</w:t>
      </w:r>
    </w:p>
    <w:p w:rsidR="00A45A09" w:rsidRPr="004715E8" w:rsidRDefault="00AE4693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B.1. </w:t>
      </w:r>
      <w:r w:rsidRPr="004715E8">
        <w:rPr>
          <w:b/>
          <w:color w:val="000000"/>
          <w:szCs w:val="24"/>
          <w:lang w:val="ro-RO" w:eastAsia="ro-RO"/>
        </w:rPr>
        <w:t>Titlul proiectului</w:t>
      </w:r>
      <w:r w:rsidR="00165EB4" w:rsidRPr="004715E8">
        <w:rPr>
          <w:color w:val="000000"/>
          <w:szCs w:val="24"/>
          <w:lang w:val="ro-RO" w:eastAsia="ro-RO"/>
        </w:rPr>
        <w:t xml:space="preserve"> </w:t>
      </w:r>
      <w:r w:rsidRPr="004715E8">
        <w:rPr>
          <w:color w:val="000000"/>
          <w:szCs w:val="24"/>
          <w:lang w:val="ro-RO" w:eastAsia="ro-RO"/>
        </w:rPr>
        <w:t>:……………………………………………………………………………</w:t>
      </w:r>
    </w:p>
    <w:p w:rsidR="00A45A09" w:rsidRPr="004715E8" w:rsidRDefault="00B74ECD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B.2. </w:t>
      </w:r>
      <w:r w:rsidR="00616520" w:rsidRPr="004715E8">
        <w:rPr>
          <w:color w:val="000000"/>
          <w:szCs w:val="24"/>
          <w:lang w:val="ro-RO" w:eastAsia="ro-RO"/>
        </w:rPr>
        <w:t xml:space="preserve">Precizați </w:t>
      </w:r>
      <w:r w:rsidRPr="004715E8">
        <w:rPr>
          <w:color w:val="000000"/>
          <w:szCs w:val="24"/>
          <w:lang w:val="ro-RO" w:eastAsia="ro-RO"/>
        </w:rPr>
        <w:t>tip</w:t>
      </w:r>
      <w:r w:rsidR="00C91AFB" w:rsidRPr="004715E8">
        <w:rPr>
          <w:color w:val="000000"/>
          <w:szCs w:val="24"/>
          <w:lang w:val="ro-RO" w:eastAsia="ro-RO"/>
        </w:rPr>
        <w:t>ul activității principale din cadrul proiectului</w:t>
      </w:r>
      <w:r w:rsidR="004715E8" w:rsidRPr="004715E8">
        <w:rPr>
          <w:color w:val="000000"/>
          <w:szCs w:val="24"/>
          <w:lang w:val="ro-RO" w:eastAsia="ro-RO"/>
        </w:rPr>
        <w:t xml:space="preserve"> (</w:t>
      </w:r>
      <w:r w:rsidRPr="004715E8">
        <w:rPr>
          <w:i/>
          <w:color w:val="000000"/>
          <w:szCs w:val="24"/>
          <w:lang w:val="ro-RO" w:eastAsia="ro-RO"/>
        </w:rPr>
        <w:t xml:space="preserve">concurs; festival; </w:t>
      </w:r>
      <w:r w:rsidR="00EA75A0" w:rsidRPr="004715E8">
        <w:rPr>
          <w:i/>
          <w:color w:val="000000"/>
          <w:szCs w:val="24"/>
          <w:lang w:val="ro-RO" w:eastAsia="ro-RO"/>
        </w:rPr>
        <w:t>festival</w:t>
      </w:r>
      <w:r w:rsidR="00D745F1" w:rsidRPr="004715E8">
        <w:rPr>
          <w:i/>
          <w:color w:val="000000"/>
          <w:szCs w:val="24"/>
          <w:lang w:val="ro-RO" w:eastAsia="ro-RO"/>
        </w:rPr>
        <w:t>-concurs</w:t>
      </w:r>
      <w:r w:rsidR="00EA75A0" w:rsidRPr="004715E8">
        <w:rPr>
          <w:i/>
          <w:color w:val="000000"/>
          <w:szCs w:val="24"/>
          <w:lang w:val="ro-RO" w:eastAsia="ro-RO"/>
        </w:rPr>
        <w:t xml:space="preserve">; </w:t>
      </w:r>
      <w:r w:rsidRPr="004715E8">
        <w:rPr>
          <w:i/>
          <w:color w:val="000000"/>
          <w:szCs w:val="24"/>
          <w:lang w:val="ro-RO" w:eastAsia="ro-RO"/>
        </w:rPr>
        <w:t>proiect social; expoziție; tabără tematică; școală de vară</w:t>
      </w:r>
      <w:r w:rsidR="00C91AFB" w:rsidRPr="004715E8">
        <w:rPr>
          <w:i/>
          <w:color w:val="000000"/>
          <w:szCs w:val="24"/>
          <w:lang w:val="ro-RO" w:eastAsia="ro-RO"/>
        </w:rPr>
        <w:t>; simpozioane doar pentru elevi</w:t>
      </w:r>
      <w:r w:rsidR="004715E8" w:rsidRPr="004715E8">
        <w:rPr>
          <w:i/>
          <w:color w:val="000000"/>
          <w:szCs w:val="24"/>
          <w:lang w:val="ro-RO" w:eastAsia="ro-RO"/>
        </w:rPr>
        <w:t>)</w:t>
      </w:r>
      <w:r w:rsidR="00C91AFB" w:rsidRPr="004715E8">
        <w:rPr>
          <w:i/>
          <w:color w:val="000000"/>
          <w:szCs w:val="24"/>
          <w:lang w:val="ro-RO" w:eastAsia="ro-RO"/>
        </w:rPr>
        <w:t>.</w:t>
      </w:r>
    </w:p>
    <w:p w:rsidR="00A45A09" w:rsidRPr="004715E8" w:rsidRDefault="00A45A09" w:rsidP="00ED185C">
      <w:pPr>
        <w:jc w:val="both"/>
        <w:rPr>
          <w:color w:val="000000"/>
          <w:szCs w:val="24"/>
          <w:lang w:val="ro-RO" w:eastAsia="ro-RO"/>
        </w:rPr>
      </w:pPr>
    </w:p>
    <w:p w:rsidR="00AE4693" w:rsidRPr="004715E8" w:rsidRDefault="00D745F1" w:rsidP="00ED185C">
      <w:pPr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 </w:t>
      </w:r>
      <w:r w:rsidR="00AE4693" w:rsidRPr="004715E8">
        <w:rPr>
          <w:color w:val="000000"/>
          <w:szCs w:val="24"/>
          <w:lang w:val="ro-RO" w:eastAsia="ro-RO"/>
        </w:rPr>
        <w:t>B.</w:t>
      </w:r>
      <w:r w:rsidR="00EA75A0" w:rsidRPr="004715E8">
        <w:rPr>
          <w:color w:val="000000"/>
          <w:szCs w:val="24"/>
          <w:lang w:val="ro-RO" w:eastAsia="ro-RO"/>
        </w:rPr>
        <w:t>3</w:t>
      </w:r>
      <w:r w:rsidR="00AE4693" w:rsidRPr="004715E8">
        <w:rPr>
          <w:color w:val="000000"/>
          <w:szCs w:val="24"/>
          <w:lang w:val="ro-RO" w:eastAsia="ro-RO"/>
        </w:rPr>
        <w:t>.</w:t>
      </w:r>
      <w:r w:rsidR="00AE4693" w:rsidRPr="004715E8">
        <w:rPr>
          <w:b/>
          <w:color w:val="000000"/>
          <w:szCs w:val="24"/>
          <w:lang w:val="ro-RO" w:eastAsia="ro-RO"/>
        </w:rPr>
        <w:t xml:space="preserve"> </w:t>
      </w:r>
      <w:r w:rsidR="00165EB4" w:rsidRPr="004715E8">
        <w:rPr>
          <w:color w:val="000000"/>
          <w:szCs w:val="24"/>
          <w:lang w:val="ro-RO" w:eastAsia="ro-RO"/>
        </w:rPr>
        <w:t xml:space="preserve">Domeniul </w:t>
      </w:r>
      <w:r w:rsidR="00AE4693" w:rsidRPr="004715E8">
        <w:rPr>
          <w:color w:val="000000"/>
          <w:szCs w:val="24"/>
          <w:lang w:val="ro-RO" w:eastAsia="ro-RO"/>
        </w:rPr>
        <w:t>în care se încadrează proiectul: (</w:t>
      </w:r>
      <w:r w:rsidR="00E24708" w:rsidRPr="004715E8">
        <w:rPr>
          <w:i/>
          <w:color w:val="000000"/>
          <w:szCs w:val="24"/>
          <w:lang w:val="ro-RO" w:eastAsia="ro-RO"/>
        </w:rPr>
        <w:t>selectați</w:t>
      </w:r>
      <w:r w:rsidR="00165EB4" w:rsidRPr="004715E8">
        <w:rPr>
          <w:i/>
          <w:color w:val="000000"/>
          <w:szCs w:val="24"/>
          <w:lang w:val="ro-RO" w:eastAsia="ro-RO"/>
        </w:rPr>
        <w:t xml:space="preserve"> </w:t>
      </w:r>
      <w:r w:rsidR="004715E8" w:rsidRPr="004715E8">
        <w:rPr>
          <w:i/>
          <w:color w:val="000000"/>
          <w:szCs w:val="24"/>
          <w:lang w:val="ro-RO" w:eastAsia="ro-RO"/>
        </w:rPr>
        <w:t>un singur domeniu,</w:t>
      </w:r>
      <w:r w:rsidR="00AE4693" w:rsidRPr="004715E8">
        <w:rPr>
          <w:i/>
          <w:color w:val="000000"/>
          <w:szCs w:val="24"/>
          <w:lang w:val="ro-RO" w:eastAsia="ro-RO"/>
        </w:rPr>
        <w:t xml:space="preserve"> </w:t>
      </w:r>
      <w:r w:rsidR="00A45A09" w:rsidRPr="004715E8">
        <w:rPr>
          <w:i/>
          <w:color w:val="000000"/>
          <w:szCs w:val="24"/>
          <w:lang w:val="ro-RO" w:eastAsia="ro-RO"/>
        </w:rPr>
        <w:t>considerat principal</w:t>
      </w:r>
      <w:r w:rsidR="00786313">
        <w:rPr>
          <w:i/>
          <w:color w:val="000000"/>
          <w:szCs w:val="24"/>
          <w:lang w:val="ro-RO" w:eastAsia="ro-RO"/>
        </w:rPr>
        <w:t xml:space="preserve"> -  celelalte do</w:t>
      </w:r>
      <w:r w:rsidR="004715E8" w:rsidRPr="004715E8">
        <w:rPr>
          <w:i/>
          <w:color w:val="000000"/>
          <w:szCs w:val="24"/>
          <w:lang w:val="ro-RO" w:eastAsia="ro-RO"/>
        </w:rPr>
        <w:t xml:space="preserve">menii </w:t>
      </w:r>
      <w:r w:rsidR="004715E8" w:rsidRPr="002E5717">
        <w:rPr>
          <w:b/>
          <w:i/>
          <w:color w:val="000000"/>
          <w:szCs w:val="24"/>
          <w:u w:val="single"/>
          <w:lang w:val="ro-RO" w:eastAsia="ro-RO"/>
        </w:rPr>
        <w:t>le stergeți din formular</w:t>
      </w:r>
      <w:r w:rsidR="00EA75A0" w:rsidRPr="004715E8">
        <w:rPr>
          <w:i/>
          <w:color w:val="000000"/>
          <w:szCs w:val="24"/>
          <w:lang w:val="ro-RO" w:eastAsia="ro-RO"/>
        </w:rPr>
        <w:t>)</w:t>
      </w:r>
      <w:r w:rsidRPr="004715E8">
        <w:rPr>
          <w:i/>
          <w:color w:val="000000"/>
          <w:szCs w:val="24"/>
          <w:lang w:val="ro-RO" w:eastAsia="ro-RO"/>
        </w:rPr>
        <w:t xml:space="preserve">  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>Domeniul cultural-artistic, arte vizuale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 xml:space="preserve">Domeniul cultural–artistic, culturi </w:t>
      </w:r>
      <w:r w:rsidR="00284AD3" w:rsidRPr="004715E8">
        <w:rPr>
          <w:color w:val="000000"/>
          <w:szCs w:val="24"/>
        </w:rPr>
        <w:t>ş</w:t>
      </w:r>
      <w:r w:rsidRPr="004715E8">
        <w:rPr>
          <w:color w:val="000000"/>
          <w:szCs w:val="24"/>
        </w:rPr>
        <w:t>i civiliza</w:t>
      </w:r>
      <w:r w:rsidR="00284AD3" w:rsidRPr="004715E8">
        <w:rPr>
          <w:color w:val="000000"/>
          <w:szCs w:val="24"/>
        </w:rPr>
        <w:t>ţ</w:t>
      </w:r>
      <w:r w:rsidRPr="004715E8">
        <w:rPr>
          <w:color w:val="000000"/>
          <w:szCs w:val="24"/>
        </w:rPr>
        <w:t>ii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  <w:lang w:val="it-IT"/>
        </w:rPr>
        <w:t>Domeniul cultural-artistic</w:t>
      </w:r>
      <w:r w:rsidR="00165EB4" w:rsidRPr="004715E8">
        <w:rPr>
          <w:color w:val="000000"/>
          <w:szCs w:val="24"/>
          <w:lang w:val="it-IT"/>
        </w:rPr>
        <w:t>,</w:t>
      </w:r>
      <w:r w:rsidRPr="004715E8">
        <w:rPr>
          <w:color w:val="000000"/>
          <w:szCs w:val="24"/>
          <w:lang w:val="it-IT"/>
        </w:rPr>
        <w:t xml:space="preserve"> literatură</w:t>
      </w:r>
      <w:r w:rsidR="00165EB4" w:rsidRPr="004715E8">
        <w:rPr>
          <w:color w:val="000000"/>
          <w:kern w:val="2"/>
          <w:szCs w:val="24"/>
          <w:lang w:val="it-IT"/>
        </w:rPr>
        <w:t xml:space="preserve"> 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>Domeniul cultural-artistic, teatru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>Domeniul cultural artistic – folclor, tradi</w:t>
      </w:r>
      <w:r w:rsidR="00284AD3" w:rsidRPr="004715E8">
        <w:rPr>
          <w:color w:val="000000"/>
          <w:szCs w:val="24"/>
        </w:rPr>
        <w:t>ţ</w:t>
      </w:r>
      <w:r w:rsidRPr="004715E8">
        <w:rPr>
          <w:color w:val="000000"/>
          <w:szCs w:val="24"/>
        </w:rPr>
        <w:t>ii, obiceiuri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>Domeniul cultural-artistic – muzică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>Domeniul cultural-artistic – dans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  <w:lang w:val="it-IT"/>
        </w:rPr>
        <w:t xml:space="preserve">Domeniul ecologie </w:t>
      </w:r>
      <w:r w:rsidR="00284AD3" w:rsidRPr="004715E8">
        <w:rPr>
          <w:color w:val="000000"/>
          <w:szCs w:val="24"/>
          <w:lang w:val="it-IT"/>
        </w:rPr>
        <w:t>ş</w:t>
      </w:r>
      <w:r w:rsidRPr="004715E8">
        <w:rPr>
          <w:color w:val="000000"/>
          <w:szCs w:val="24"/>
          <w:lang w:val="it-IT"/>
        </w:rPr>
        <w:t>i protec</w:t>
      </w:r>
      <w:r w:rsidR="00284AD3" w:rsidRPr="004715E8">
        <w:rPr>
          <w:color w:val="000000"/>
          <w:szCs w:val="24"/>
          <w:lang w:val="it-IT"/>
        </w:rPr>
        <w:t>ţ</w:t>
      </w:r>
      <w:r w:rsidRPr="004715E8">
        <w:rPr>
          <w:color w:val="000000"/>
          <w:szCs w:val="24"/>
          <w:lang w:val="it-IT"/>
        </w:rPr>
        <w:t>ia mediului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  <w:lang w:val="it-IT"/>
        </w:rPr>
        <w:t>Domeniul educa</w:t>
      </w:r>
      <w:r w:rsidR="00284AD3" w:rsidRPr="004715E8">
        <w:rPr>
          <w:color w:val="000000"/>
          <w:szCs w:val="24"/>
          <w:lang w:val="it-IT"/>
        </w:rPr>
        <w:t>ţ</w:t>
      </w:r>
      <w:r w:rsidRPr="004715E8">
        <w:rPr>
          <w:color w:val="000000"/>
          <w:szCs w:val="24"/>
          <w:lang w:val="it-IT"/>
        </w:rPr>
        <w:t>ie civică, voluntariat, proiecte caritabile</w:t>
      </w:r>
    </w:p>
    <w:p w:rsidR="00165EB4" w:rsidRPr="004715E8" w:rsidRDefault="00EE34F2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>Domeniul sportiv (inclusiv majorete și gimnastică aerobică)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>Domeniul tehnic</w:t>
      </w:r>
    </w:p>
    <w:p w:rsidR="00165EB4" w:rsidRPr="004715E8" w:rsidRDefault="00F0463D" w:rsidP="00ED185C">
      <w:pPr>
        <w:widowControl/>
        <w:numPr>
          <w:ilvl w:val="0"/>
          <w:numId w:val="16"/>
        </w:numPr>
        <w:ind w:left="0" w:firstLine="0"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szCs w:val="24"/>
        </w:rPr>
        <w:t xml:space="preserve">Domeniul </w:t>
      </w:r>
      <w:r w:rsidR="00284AD3" w:rsidRPr="004715E8">
        <w:rPr>
          <w:color w:val="000000"/>
          <w:szCs w:val="24"/>
        </w:rPr>
        <w:t>ş</w:t>
      </w:r>
      <w:r w:rsidRPr="004715E8">
        <w:rPr>
          <w:color w:val="000000"/>
          <w:szCs w:val="24"/>
        </w:rPr>
        <w:t>tiin</w:t>
      </w:r>
      <w:r w:rsidR="00284AD3" w:rsidRPr="004715E8">
        <w:rPr>
          <w:color w:val="000000"/>
          <w:szCs w:val="24"/>
        </w:rPr>
        <w:t>ţ</w:t>
      </w:r>
      <w:r w:rsidRPr="004715E8">
        <w:rPr>
          <w:color w:val="000000"/>
          <w:szCs w:val="24"/>
        </w:rPr>
        <w:t>ific</w:t>
      </w:r>
    </w:p>
    <w:p w:rsidR="00E119CC" w:rsidRPr="004715E8" w:rsidRDefault="00E119CC" w:rsidP="00ED185C">
      <w:pPr>
        <w:widowControl/>
        <w:jc w:val="both"/>
        <w:rPr>
          <w:color w:val="000000"/>
          <w:kern w:val="2"/>
          <w:szCs w:val="24"/>
          <w:lang w:val="it-IT"/>
        </w:rPr>
      </w:pPr>
    </w:p>
    <w:p w:rsidR="00F22721" w:rsidRPr="004715E8" w:rsidRDefault="00F22721" w:rsidP="00ED185C">
      <w:pPr>
        <w:widowControl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kern w:val="2"/>
          <w:szCs w:val="24"/>
          <w:lang w:val="it-IT"/>
        </w:rPr>
        <w:t>B</w:t>
      </w:r>
      <w:r w:rsidR="005D3453" w:rsidRPr="004715E8">
        <w:rPr>
          <w:color w:val="000000"/>
          <w:kern w:val="2"/>
          <w:szCs w:val="24"/>
          <w:lang w:val="it-IT"/>
        </w:rPr>
        <w:t>4</w:t>
      </w:r>
      <w:r w:rsidRPr="004715E8">
        <w:rPr>
          <w:color w:val="000000"/>
          <w:kern w:val="2"/>
          <w:szCs w:val="24"/>
          <w:lang w:val="it-IT"/>
        </w:rPr>
        <w:t xml:space="preserve">: </w:t>
      </w:r>
      <w:r w:rsidR="00ED5408" w:rsidRPr="004715E8">
        <w:rPr>
          <w:b/>
          <w:color w:val="000000"/>
          <w:kern w:val="2"/>
          <w:szCs w:val="24"/>
          <w:lang w:val="it-IT"/>
        </w:rPr>
        <w:t>Edi</w:t>
      </w:r>
      <w:r w:rsidR="00284AD3" w:rsidRPr="004715E8">
        <w:rPr>
          <w:b/>
          <w:color w:val="000000"/>
          <w:kern w:val="2"/>
          <w:szCs w:val="24"/>
          <w:lang w:val="it-IT"/>
        </w:rPr>
        <w:t>ţ</w:t>
      </w:r>
      <w:r w:rsidR="00ED5408" w:rsidRPr="004715E8">
        <w:rPr>
          <w:b/>
          <w:color w:val="000000"/>
          <w:kern w:val="2"/>
          <w:szCs w:val="24"/>
          <w:lang w:val="it-IT"/>
        </w:rPr>
        <w:t>ia nr.</w:t>
      </w:r>
      <w:r w:rsidR="00ED5408" w:rsidRPr="004715E8">
        <w:rPr>
          <w:color w:val="000000"/>
          <w:kern w:val="2"/>
          <w:szCs w:val="24"/>
          <w:lang w:val="it-IT"/>
        </w:rPr>
        <w:t>................</w:t>
      </w:r>
    </w:p>
    <w:p w:rsidR="00ED5408" w:rsidRPr="004715E8" w:rsidRDefault="005D3453" w:rsidP="00ED185C">
      <w:pPr>
        <w:widowControl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kern w:val="2"/>
          <w:szCs w:val="24"/>
          <w:lang w:val="it-IT"/>
        </w:rPr>
        <w:t>B5</w:t>
      </w:r>
      <w:r w:rsidR="00ED5408" w:rsidRPr="004715E8">
        <w:rPr>
          <w:color w:val="000000"/>
          <w:kern w:val="2"/>
          <w:szCs w:val="24"/>
          <w:lang w:val="it-IT"/>
        </w:rPr>
        <w:t xml:space="preserve">: </w:t>
      </w:r>
      <w:r w:rsidR="00ED5408" w:rsidRPr="004715E8">
        <w:rPr>
          <w:b/>
          <w:color w:val="000000"/>
          <w:kern w:val="2"/>
          <w:szCs w:val="24"/>
          <w:lang w:val="it-IT"/>
        </w:rPr>
        <w:t>Număr participan</w:t>
      </w:r>
      <w:r w:rsidR="00284AD3" w:rsidRPr="004715E8">
        <w:rPr>
          <w:b/>
          <w:color w:val="000000"/>
          <w:kern w:val="2"/>
          <w:szCs w:val="24"/>
          <w:lang w:val="it-IT"/>
        </w:rPr>
        <w:t>ţ</w:t>
      </w:r>
      <w:r w:rsidR="00ED5408" w:rsidRPr="004715E8">
        <w:rPr>
          <w:b/>
          <w:color w:val="000000"/>
          <w:kern w:val="2"/>
          <w:szCs w:val="24"/>
          <w:lang w:val="it-IT"/>
        </w:rPr>
        <w:t>i</w:t>
      </w:r>
      <w:r w:rsidRPr="004715E8">
        <w:rPr>
          <w:b/>
          <w:color w:val="000000"/>
          <w:kern w:val="2"/>
          <w:szCs w:val="24"/>
          <w:lang w:val="it-IT"/>
        </w:rPr>
        <w:t xml:space="preserve"> la </w:t>
      </w:r>
      <w:r w:rsidR="000F1D9B" w:rsidRPr="004715E8">
        <w:rPr>
          <w:b/>
          <w:color w:val="000000"/>
          <w:kern w:val="2"/>
          <w:szCs w:val="24"/>
          <w:lang w:val="it-IT"/>
        </w:rPr>
        <w:t>proiect</w:t>
      </w:r>
      <w:r w:rsidR="00ED5408" w:rsidRPr="004715E8">
        <w:rPr>
          <w:color w:val="000000"/>
          <w:kern w:val="2"/>
          <w:szCs w:val="24"/>
          <w:lang w:val="it-IT"/>
        </w:rPr>
        <w:t>:</w:t>
      </w:r>
      <w:r w:rsidR="00CD4D03" w:rsidRPr="004715E8">
        <w:rPr>
          <w:color w:val="000000"/>
          <w:kern w:val="2"/>
          <w:szCs w:val="24"/>
          <w:lang w:val="it-IT"/>
        </w:rPr>
        <w:t>..................</w:t>
      </w:r>
    </w:p>
    <w:p w:rsidR="00DD470C" w:rsidRPr="004715E8" w:rsidRDefault="001E2E39" w:rsidP="00ED185C">
      <w:pPr>
        <w:widowControl/>
        <w:jc w:val="both"/>
        <w:rPr>
          <w:color w:val="000000"/>
          <w:kern w:val="2"/>
          <w:szCs w:val="24"/>
          <w:lang w:val="it-IT"/>
        </w:rPr>
      </w:pPr>
      <w:r w:rsidRPr="004715E8">
        <w:rPr>
          <w:color w:val="000000"/>
          <w:kern w:val="2"/>
          <w:szCs w:val="24"/>
          <w:lang w:val="it-IT"/>
        </w:rPr>
        <w:t>B6</w:t>
      </w:r>
      <w:r w:rsidR="00DD470C" w:rsidRPr="004715E8">
        <w:rPr>
          <w:color w:val="000000"/>
          <w:kern w:val="2"/>
          <w:szCs w:val="24"/>
          <w:lang w:val="it-IT"/>
        </w:rPr>
        <w:t xml:space="preserve">: </w:t>
      </w:r>
      <w:r w:rsidR="00DD470C" w:rsidRPr="004715E8">
        <w:rPr>
          <w:b/>
          <w:color w:val="000000"/>
          <w:kern w:val="2"/>
          <w:szCs w:val="24"/>
          <w:lang w:val="it-IT"/>
        </w:rPr>
        <w:t>Bugetul proiectului</w:t>
      </w:r>
      <w:r w:rsidR="00DD470C" w:rsidRPr="004715E8">
        <w:rPr>
          <w:color w:val="000000"/>
          <w:kern w:val="2"/>
          <w:szCs w:val="24"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DD470C" w:rsidRPr="004715E8" w:rsidTr="00E56B0A">
        <w:tc>
          <w:tcPr>
            <w:tcW w:w="3379" w:type="dxa"/>
          </w:tcPr>
          <w:p w:rsidR="00DD470C" w:rsidRPr="004715E8" w:rsidRDefault="00DD470C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  <w:r w:rsidRPr="004715E8">
              <w:rPr>
                <w:color w:val="000000"/>
                <w:kern w:val="2"/>
                <w:szCs w:val="24"/>
                <w:lang w:val="it-IT"/>
              </w:rPr>
              <w:t>Buget total</w:t>
            </w:r>
          </w:p>
        </w:tc>
        <w:tc>
          <w:tcPr>
            <w:tcW w:w="3379" w:type="dxa"/>
          </w:tcPr>
          <w:p w:rsidR="00DD470C" w:rsidRPr="004715E8" w:rsidRDefault="00DD470C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  <w:r w:rsidRPr="004715E8">
              <w:rPr>
                <w:color w:val="000000"/>
                <w:kern w:val="2"/>
                <w:szCs w:val="24"/>
                <w:lang w:val="it-IT"/>
              </w:rPr>
              <w:t>Buget solicitat ME</w:t>
            </w:r>
            <w:r w:rsidR="009B2BA2" w:rsidRPr="004715E8">
              <w:rPr>
                <w:color w:val="000000"/>
                <w:kern w:val="2"/>
                <w:szCs w:val="24"/>
                <w:lang w:val="it-IT"/>
              </w:rPr>
              <w:t>N</w:t>
            </w:r>
          </w:p>
        </w:tc>
        <w:tc>
          <w:tcPr>
            <w:tcW w:w="3380" w:type="dxa"/>
          </w:tcPr>
          <w:p w:rsidR="00DD470C" w:rsidRPr="004715E8" w:rsidRDefault="00DD470C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  <w:r w:rsidRPr="004715E8">
              <w:rPr>
                <w:color w:val="000000"/>
                <w:kern w:val="2"/>
                <w:szCs w:val="24"/>
                <w:lang w:val="it-IT"/>
              </w:rPr>
              <w:t>Contribu</w:t>
            </w:r>
            <w:r w:rsidR="00284AD3" w:rsidRPr="004715E8">
              <w:rPr>
                <w:color w:val="000000"/>
                <w:kern w:val="2"/>
                <w:szCs w:val="24"/>
                <w:lang w:val="it-IT"/>
              </w:rPr>
              <w:t>ţ</w:t>
            </w:r>
            <w:r w:rsidRPr="004715E8">
              <w:rPr>
                <w:color w:val="000000"/>
                <w:kern w:val="2"/>
                <w:szCs w:val="24"/>
                <w:lang w:val="it-IT"/>
              </w:rPr>
              <w:t>ie proprie</w:t>
            </w:r>
            <w:r w:rsidR="001E2E39" w:rsidRPr="004715E8">
              <w:rPr>
                <w:color w:val="000000"/>
                <w:kern w:val="2"/>
                <w:szCs w:val="24"/>
                <w:lang w:val="it-IT"/>
              </w:rPr>
              <w:t>/alte surse</w:t>
            </w:r>
          </w:p>
        </w:tc>
      </w:tr>
      <w:tr w:rsidR="00DD470C" w:rsidRPr="004715E8" w:rsidTr="00E56B0A">
        <w:tc>
          <w:tcPr>
            <w:tcW w:w="3379" w:type="dxa"/>
          </w:tcPr>
          <w:p w:rsidR="00DD470C" w:rsidRPr="004715E8" w:rsidRDefault="00DD470C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3379" w:type="dxa"/>
          </w:tcPr>
          <w:p w:rsidR="00DD470C" w:rsidRPr="004715E8" w:rsidRDefault="00DD470C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3380" w:type="dxa"/>
          </w:tcPr>
          <w:p w:rsidR="00DD470C" w:rsidRPr="004715E8" w:rsidRDefault="00DD470C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</w:tr>
    </w:tbl>
    <w:p w:rsidR="00DD470C" w:rsidRPr="004715E8" w:rsidRDefault="003B752C" w:rsidP="00ED185C">
      <w:pPr>
        <w:widowControl/>
        <w:jc w:val="both"/>
        <w:rPr>
          <w:i/>
          <w:color w:val="000000"/>
          <w:kern w:val="2"/>
          <w:szCs w:val="24"/>
          <w:lang w:val="it-IT"/>
        </w:rPr>
      </w:pPr>
      <w:r w:rsidRPr="004715E8">
        <w:rPr>
          <w:i/>
          <w:color w:val="000000"/>
          <w:kern w:val="2"/>
          <w:szCs w:val="24"/>
          <w:lang w:val="it-IT"/>
        </w:rPr>
        <w:t>Contribu</w:t>
      </w:r>
      <w:r w:rsidR="00284AD3" w:rsidRPr="004715E8">
        <w:rPr>
          <w:i/>
          <w:color w:val="000000"/>
          <w:kern w:val="2"/>
          <w:szCs w:val="24"/>
          <w:lang w:val="it-IT"/>
        </w:rPr>
        <w:t>ţ</w:t>
      </w:r>
      <w:r w:rsidRPr="004715E8">
        <w:rPr>
          <w:i/>
          <w:color w:val="000000"/>
          <w:kern w:val="2"/>
          <w:szCs w:val="24"/>
          <w:lang w:val="it-IT"/>
        </w:rPr>
        <w:t>ia minimă a aplicantului este de 30% din bugetul total al proiectului (</w:t>
      </w:r>
      <w:r w:rsidRPr="004715E8">
        <w:rPr>
          <w:b/>
          <w:i/>
          <w:color w:val="000000"/>
          <w:kern w:val="2"/>
          <w:szCs w:val="24"/>
          <w:lang w:val="it-IT"/>
        </w:rPr>
        <w:t>condi</w:t>
      </w:r>
      <w:r w:rsidR="00284AD3" w:rsidRPr="004715E8">
        <w:rPr>
          <w:b/>
          <w:i/>
          <w:color w:val="000000"/>
          <w:kern w:val="2"/>
          <w:szCs w:val="24"/>
          <w:lang w:val="it-IT"/>
        </w:rPr>
        <w:t>ţ</w:t>
      </w:r>
      <w:r w:rsidRPr="004715E8">
        <w:rPr>
          <w:b/>
          <w:i/>
          <w:color w:val="000000"/>
          <w:kern w:val="2"/>
          <w:szCs w:val="24"/>
          <w:lang w:val="it-IT"/>
        </w:rPr>
        <w:t>ie eliminatorie</w:t>
      </w:r>
      <w:r w:rsidRPr="004715E8">
        <w:rPr>
          <w:i/>
          <w:color w:val="000000"/>
          <w:kern w:val="2"/>
          <w:szCs w:val="24"/>
          <w:lang w:val="it-IT"/>
        </w:rPr>
        <w:t>)</w:t>
      </w:r>
    </w:p>
    <w:p w:rsidR="002E5717" w:rsidRDefault="002E5717" w:rsidP="00ED185C">
      <w:pPr>
        <w:widowControl/>
        <w:jc w:val="both"/>
        <w:rPr>
          <w:color w:val="000000"/>
          <w:kern w:val="2"/>
          <w:szCs w:val="24"/>
          <w:lang w:val="it-IT"/>
        </w:rPr>
      </w:pPr>
    </w:p>
    <w:p w:rsidR="00D24B8D" w:rsidRDefault="00330047" w:rsidP="00D24B8D">
      <w:pPr>
        <w:widowControl/>
        <w:jc w:val="both"/>
        <w:rPr>
          <w:b/>
          <w:color w:val="000000"/>
          <w:kern w:val="2"/>
          <w:szCs w:val="24"/>
          <w:lang w:val="it-IT"/>
        </w:rPr>
      </w:pPr>
      <w:r w:rsidRPr="00330047">
        <w:rPr>
          <w:noProof/>
          <w:color w:val="000000"/>
          <w:kern w:val="2"/>
          <w:szCs w:val="24"/>
        </w:rPr>
        <w:pict>
          <v:rect id="_x0000_s1026" style="position:absolute;left:0;text-align:left;margin-left:175.35pt;margin-top:2pt;width:9.5pt;height:9.55pt;z-index:251656704"/>
        </w:pict>
      </w:r>
      <w:r w:rsidRPr="00330047">
        <w:rPr>
          <w:noProof/>
          <w:color w:val="000000"/>
          <w:kern w:val="2"/>
          <w:szCs w:val="24"/>
        </w:rPr>
        <w:pict>
          <v:rect id="_x0000_s1027" style="position:absolute;left:0;text-align:left;margin-left:296.8pt;margin-top:2pt;width:9.5pt;height:9.55pt;z-index:251657728"/>
        </w:pict>
      </w:r>
      <w:r w:rsidRPr="00330047">
        <w:rPr>
          <w:noProof/>
          <w:color w:val="000000"/>
          <w:kern w:val="2"/>
          <w:szCs w:val="24"/>
        </w:rPr>
        <w:pict>
          <v:rect id="_x0000_s1028" style="position:absolute;left:0;text-align:left;margin-left:229.5pt;margin-top:2pt;width:9.5pt;height:9.55pt;z-index:251658752"/>
        </w:pict>
      </w:r>
      <w:r w:rsidR="00772E5C" w:rsidRPr="00330047">
        <w:rPr>
          <w:color w:val="000000"/>
          <w:kern w:val="2"/>
          <w:szCs w:val="24"/>
          <w:lang w:val="it-IT"/>
        </w:rPr>
        <w:t>B7:</w:t>
      </w:r>
      <w:r w:rsidR="00772E5C" w:rsidRPr="00772E5C">
        <w:rPr>
          <w:b/>
          <w:i/>
          <w:color w:val="000000"/>
          <w:kern w:val="2"/>
          <w:szCs w:val="24"/>
          <w:lang w:val="it-IT"/>
        </w:rPr>
        <w:t xml:space="preserve"> </w:t>
      </w:r>
      <w:r w:rsidR="00772E5C" w:rsidRPr="00330047">
        <w:rPr>
          <w:b/>
          <w:color w:val="000000"/>
          <w:kern w:val="2"/>
          <w:szCs w:val="24"/>
          <w:lang w:val="it-IT"/>
        </w:rPr>
        <w:t xml:space="preserve">Proiectul este cu participare: </w:t>
      </w:r>
      <w:r w:rsidR="00322326" w:rsidRPr="00330047">
        <w:rPr>
          <w:b/>
          <w:color w:val="000000"/>
          <w:kern w:val="2"/>
          <w:szCs w:val="24"/>
          <w:lang w:val="it-IT"/>
        </w:rPr>
        <w:t xml:space="preserve">   </w:t>
      </w:r>
      <w:r>
        <w:rPr>
          <w:b/>
          <w:color w:val="000000"/>
          <w:kern w:val="2"/>
          <w:szCs w:val="24"/>
          <w:lang w:val="it-IT"/>
        </w:rPr>
        <w:t>directă</w:t>
      </w:r>
      <w:r w:rsidR="00772E5C" w:rsidRPr="00330047">
        <w:rPr>
          <w:b/>
          <w:color w:val="000000"/>
          <w:kern w:val="2"/>
          <w:szCs w:val="24"/>
          <w:lang w:val="it-IT"/>
        </w:rPr>
        <w:t xml:space="preserve">, </w:t>
      </w:r>
      <w:r w:rsidR="00322326" w:rsidRPr="00330047">
        <w:rPr>
          <w:b/>
          <w:color w:val="000000"/>
          <w:kern w:val="2"/>
          <w:szCs w:val="24"/>
          <w:lang w:val="it-IT"/>
        </w:rPr>
        <w:t xml:space="preserve">    </w:t>
      </w:r>
      <w:r w:rsidR="00772E5C" w:rsidRPr="00330047">
        <w:rPr>
          <w:b/>
          <w:color w:val="000000"/>
          <w:kern w:val="2"/>
          <w:szCs w:val="24"/>
          <w:lang w:val="it-IT"/>
        </w:rPr>
        <w:t xml:space="preserve">indirectă, </w:t>
      </w:r>
      <w:r w:rsidR="00322326" w:rsidRPr="00330047">
        <w:rPr>
          <w:b/>
          <w:color w:val="000000"/>
          <w:kern w:val="2"/>
          <w:szCs w:val="24"/>
          <w:lang w:val="it-IT"/>
        </w:rPr>
        <w:t xml:space="preserve">   </w:t>
      </w:r>
      <w:r w:rsidR="00772E5C" w:rsidRPr="00330047">
        <w:rPr>
          <w:b/>
          <w:color w:val="000000"/>
          <w:kern w:val="2"/>
          <w:szCs w:val="24"/>
          <w:lang w:val="it-IT"/>
        </w:rPr>
        <w:t>online</w:t>
      </w:r>
      <w:r>
        <w:rPr>
          <w:b/>
          <w:color w:val="000000"/>
          <w:kern w:val="2"/>
          <w:szCs w:val="24"/>
          <w:lang w:val="it-IT"/>
        </w:rPr>
        <w:t>.</w:t>
      </w:r>
    </w:p>
    <w:p w:rsidR="00AE4693" w:rsidRPr="004715E8" w:rsidRDefault="00157A28" w:rsidP="00D24B8D">
      <w:pPr>
        <w:widowControl/>
        <w:jc w:val="both"/>
        <w:rPr>
          <w:color w:val="000000"/>
          <w:szCs w:val="24"/>
          <w:lang w:val="pt-BR" w:eastAsia="ro-RO"/>
        </w:rPr>
      </w:pPr>
      <w:r w:rsidRPr="004715E8">
        <w:rPr>
          <w:b/>
          <w:color w:val="000000"/>
          <w:szCs w:val="24"/>
          <w:lang w:val="pt-BR" w:eastAsia="ro-RO"/>
        </w:rPr>
        <w:lastRenderedPageBreak/>
        <w:t xml:space="preserve">REZUMATUL PROIECTULUI </w:t>
      </w:r>
      <w:r w:rsidR="00B76533" w:rsidRPr="004715E8">
        <w:rPr>
          <w:i/>
          <w:color w:val="000000"/>
          <w:szCs w:val="24"/>
          <w:lang w:val="pt-BR" w:eastAsia="ro-RO"/>
        </w:rPr>
        <w:t xml:space="preserve">(maxim </w:t>
      </w:r>
      <w:r w:rsidR="004715E8">
        <w:rPr>
          <w:i/>
          <w:color w:val="000000"/>
          <w:szCs w:val="24"/>
          <w:lang w:val="pt-BR" w:eastAsia="ro-RO"/>
        </w:rPr>
        <w:t>25</w:t>
      </w:r>
      <w:r w:rsidRPr="004715E8">
        <w:rPr>
          <w:i/>
          <w:color w:val="000000"/>
          <w:szCs w:val="24"/>
          <w:lang w:val="pt-BR" w:eastAsia="ro-RO"/>
        </w:rPr>
        <w:t>00 caractere)</w:t>
      </w:r>
    </w:p>
    <w:p w:rsidR="00AE4693" w:rsidRPr="004715E8" w:rsidRDefault="00AE4693" w:rsidP="00ED185C">
      <w:pPr>
        <w:tabs>
          <w:tab w:val="left" w:pos="426"/>
        </w:tabs>
        <w:jc w:val="both"/>
        <w:rPr>
          <w:color w:val="000000"/>
          <w:szCs w:val="24"/>
          <w:lang w:val="pt-BR" w:eastAsia="ro-RO"/>
        </w:rPr>
      </w:pPr>
      <w:r w:rsidRPr="004715E8">
        <w:rPr>
          <w:color w:val="000000"/>
          <w:szCs w:val="24"/>
          <w:lang w:val="pt-BR" w:eastAsia="ro-RO"/>
        </w:rPr>
        <w:t xml:space="preserve">Prezentaţi </w:t>
      </w:r>
      <w:r w:rsidR="00C25E7B" w:rsidRPr="004715E8">
        <w:rPr>
          <w:color w:val="000000"/>
          <w:szCs w:val="24"/>
          <w:lang w:val="pt-BR" w:eastAsia="ro-RO"/>
        </w:rPr>
        <w:t xml:space="preserve">minim </w:t>
      </w:r>
      <w:r w:rsidRPr="004715E8">
        <w:rPr>
          <w:color w:val="000000"/>
          <w:szCs w:val="24"/>
          <w:lang w:val="pt-BR" w:eastAsia="ro-RO"/>
        </w:rPr>
        <w:t>următoarele elemente ale proiectului dumneavoastră:</w:t>
      </w:r>
    </w:p>
    <w:p w:rsidR="00AE4693" w:rsidRPr="004715E8" w:rsidRDefault="00E01AD7" w:rsidP="00ED185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4"/>
          <w:lang w:val="it-IT" w:eastAsia="ro-RO"/>
        </w:rPr>
      </w:pPr>
      <w:r w:rsidRPr="004715E8">
        <w:rPr>
          <w:color w:val="000000"/>
          <w:szCs w:val="24"/>
          <w:lang w:val="it-IT" w:eastAsia="ro-RO"/>
        </w:rPr>
        <w:t>Numă</w:t>
      </w:r>
      <w:r w:rsidR="00AE4693" w:rsidRPr="004715E8">
        <w:rPr>
          <w:color w:val="000000"/>
          <w:szCs w:val="24"/>
          <w:lang w:val="it-IT" w:eastAsia="ro-RO"/>
        </w:rPr>
        <w:t xml:space="preserve">r de elevi </w:t>
      </w:r>
      <w:r w:rsidR="00284AD3" w:rsidRPr="004715E8">
        <w:rPr>
          <w:color w:val="000000"/>
          <w:szCs w:val="24"/>
          <w:lang w:val="it-IT" w:eastAsia="ro-RO"/>
        </w:rPr>
        <w:t>ş</w:t>
      </w:r>
      <w:r w:rsidRPr="004715E8">
        <w:rPr>
          <w:color w:val="000000"/>
          <w:szCs w:val="24"/>
          <w:lang w:val="it-IT" w:eastAsia="ro-RO"/>
        </w:rPr>
        <w:t>i număr de cadre didactice implicate</w:t>
      </w:r>
      <w:r w:rsidR="00BD33F8" w:rsidRPr="004715E8">
        <w:rPr>
          <w:color w:val="000000"/>
          <w:szCs w:val="24"/>
          <w:lang w:val="it-IT" w:eastAsia="ro-RO"/>
        </w:rPr>
        <w:t>;</w:t>
      </w:r>
    </w:p>
    <w:p w:rsidR="00F0463D" w:rsidRPr="004715E8" w:rsidRDefault="00F0463D" w:rsidP="00ED185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4"/>
          <w:lang w:val="it-IT" w:eastAsia="ro-RO"/>
        </w:rPr>
      </w:pPr>
      <w:r w:rsidRPr="004715E8">
        <w:rPr>
          <w:color w:val="000000"/>
          <w:szCs w:val="24"/>
          <w:lang w:val="it-IT" w:eastAsia="ro-RO"/>
        </w:rPr>
        <w:t>Beneficiarii direc</w:t>
      </w:r>
      <w:r w:rsidR="00284AD3" w:rsidRPr="004715E8">
        <w:rPr>
          <w:color w:val="000000"/>
          <w:szCs w:val="24"/>
          <w:lang w:val="it-IT" w:eastAsia="ro-RO"/>
        </w:rPr>
        <w:t>ţ</w:t>
      </w:r>
      <w:r w:rsidRPr="004715E8">
        <w:rPr>
          <w:color w:val="000000"/>
          <w:szCs w:val="24"/>
          <w:lang w:val="it-IT" w:eastAsia="ro-RO"/>
        </w:rPr>
        <w:t xml:space="preserve">i </w:t>
      </w:r>
      <w:r w:rsidR="00284AD3" w:rsidRPr="004715E8">
        <w:rPr>
          <w:color w:val="000000"/>
          <w:szCs w:val="24"/>
          <w:lang w:val="it-IT" w:eastAsia="ro-RO"/>
        </w:rPr>
        <w:t>ş</w:t>
      </w:r>
      <w:r w:rsidRPr="004715E8">
        <w:rPr>
          <w:color w:val="000000"/>
          <w:szCs w:val="24"/>
          <w:lang w:val="it-IT" w:eastAsia="ro-RO"/>
        </w:rPr>
        <w:t>i indirec</w:t>
      </w:r>
      <w:r w:rsidR="00284AD3" w:rsidRPr="004715E8">
        <w:rPr>
          <w:color w:val="000000"/>
          <w:szCs w:val="24"/>
          <w:lang w:val="it-IT" w:eastAsia="ro-RO"/>
        </w:rPr>
        <w:t>ţ</w:t>
      </w:r>
      <w:r w:rsidRPr="004715E8">
        <w:rPr>
          <w:color w:val="000000"/>
          <w:szCs w:val="24"/>
          <w:lang w:val="it-IT" w:eastAsia="ro-RO"/>
        </w:rPr>
        <w:t>i</w:t>
      </w:r>
      <w:r w:rsidR="00BD33F8" w:rsidRPr="004715E8">
        <w:rPr>
          <w:color w:val="000000"/>
          <w:szCs w:val="24"/>
          <w:lang w:val="it-IT" w:eastAsia="ro-RO"/>
        </w:rPr>
        <w:t>;</w:t>
      </w:r>
    </w:p>
    <w:p w:rsidR="00157A28" w:rsidRPr="004715E8" w:rsidRDefault="00E01AD7" w:rsidP="00ED185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4"/>
          <w:lang w:val="it-IT" w:eastAsia="ro-RO"/>
        </w:rPr>
      </w:pPr>
      <w:r w:rsidRPr="004715E8">
        <w:rPr>
          <w:color w:val="000000"/>
          <w:szCs w:val="24"/>
          <w:lang w:val="it-IT" w:eastAsia="ro-RO"/>
        </w:rPr>
        <w:t>Activită</w:t>
      </w:r>
      <w:r w:rsidR="00284AD3" w:rsidRPr="004715E8">
        <w:rPr>
          <w:color w:val="000000"/>
          <w:szCs w:val="24"/>
          <w:lang w:val="it-IT" w:eastAsia="ro-RO"/>
        </w:rPr>
        <w:t>ţ</w:t>
      </w:r>
      <w:r w:rsidR="00AE4693" w:rsidRPr="004715E8">
        <w:rPr>
          <w:color w:val="000000"/>
          <w:szCs w:val="24"/>
          <w:lang w:val="it-IT" w:eastAsia="ro-RO"/>
        </w:rPr>
        <w:t>i propuse, în ordinea în care se vor desfăşura</w:t>
      </w:r>
      <w:r w:rsidR="00BD33F8" w:rsidRPr="004715E8">
        <w:rPr>
          <w:color w:val="000000"/>
          <w:szCs w:val="24"/>
          <w:lang w:val="it-IT" w:eastAsia="ro-RO"/>
        </w:rPr>
        <w:t>;</w:t>
      </w:r>
      <w:r w:rsidR="00AE4693" w:rsidRPr="004715E8">
        <w:rPr>
          <w:color w:val="000000"/>
          <w:szCs w:val="24"/>
          <w:lang w:val="it-IT" w:eastAsia="ro-RO"/>
        </w:rPr>
        <w:t xml:space="preserve"> </w:t>
      </w:r>
    </w:p>
    <w:p w:rsidR="008C32A8" w:rsidRPr="004715E8" w:rsidRDefault="008C32A8" w:rsidP="00ED185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4"/>
          <w:lang w:val="it-IT" w:eastAsia="ro-RO"/>
        </w:rPr>
      </w:pPr>
      <w:r w:rsidRPr="004715E8">
        <w:rPr>
          <w:color w:val="000000"/>
          <w:szCs w:val="24"/>
          <w:lang w:val="it-IT" w:eastAsia="ro-RO"/>
        </w:rPr>
        <w:t>Descrierea activită</w:t>
      </w:r>
      <w:r w:rsidR="00D76C0A" w:rsidRPr="004715E8">
        <w:rPr>
          <w:color w:val="000000"/>
          <w:szCs w:val="24"/>
          <w:lang w:val="it-IT" w:eastAsia="ro-RO"/>
        </w:rPr>
        <w:t>ţ</w:t>
      </w:r>
      <w:r w:rsidRPr="004715E8">
        <w:rPr>
          <w:color w:val="000000"/>
          <w:szCs w:val="24"/>
          <w:lang w:val="it-IT" w:eastAsia="ro-RO"/>
        </w:rPr>
        <w:t xml:space="preserve">ii </w:t>
      </w:r>
      <w:r w:rsidR="00237636" w:rsidRPr="004715E8">
        <w:rPr>
          <w:color w:val="000000"/>
          <w:szCs w:val="24"/>
          <w:lang w:val="it-IT" w:eastAsia="ro-RO"/>
        </w:rPr>
        <w:t>principale;</w:t>
      </w:r>
    </w:p>
    <w:p w:rsidR="00237636" w:rsidRPr="004715E8" w:rsidRDefault="00237636" w:rsidP="00ED185C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Cs w:val="24"/>
          <w:lang w:val="it-IT" w:eastAsia="ro-RO"/>
        </w:rPr>
      </w:pPr>
      <w:r w:rsidRPr="004715E8">
        <w:rPr>
          <w:color w:val="000000"/>
          <w:szCs w:val="24"/>
          <w:lang w:val="it-IT" w:eastAsia="ro-RO"/>
        </w:rPr>
        <w:t>Impactul educativ estimat asupra grupului țintă.</w:t>
      </w:r>
    </w:p>
    <w:p w:rsidR="00AE4693" w:rsidRPr="004715E8" w:rsidRDefault="00AE4693" w:rsidP="00ED185C">
      <w:pPr>
        <w:jc w:val="both"/>
        <w:rPr>
          <w:color w:val="000000"/>
          <w:szCs w:val="24"/>
          <w:lang w:val="it-IT" w:eastAsia="ro-RO"/>
        </w:rPr>
      </w:pPr>
    </w:p>
    <w:p w:rsidR="00AE4693" w:rsidRPr="004715E8" w:rsidRDefault="00157A28" w:rsidP="00ED185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iCs/>
          <w:color w:val="000000"/>
          <w:szCs w:val="24"/>
          <w:lang w:val="it-IT" w:eastAsia="ro-RO"/>
        </w:rPr>
      </w:pPr>
      <w:r w:rsidRPr="004715E8">
        <w:rPr>
          <w:b/>
          <w:iCs/>
          <w:color w:val="000000"/>
          <w:szCs w:val="24"/>
          <w:lang w:val="it-IT" w:eastAsia="ro-RO"/>
        </w:rPr>
        <w:t>PREZENTAREA PROIECTULUI</w:t>
      </w:r>
    </w:p>
    <w:p w:rsidR="00157A28" w:rsidRPr="004715E8" w:rsidRDefault="00157A28" w:rsidP="00ED185C">
      <w:pPr>
        <w:jc w:val="both"/>
        <w:rPr>
          <w:i/>
          <w:iCs/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D.1. Argument justificare, context (analiză de nevoi)  </w:t>
      </w:r>
      <w:r w:rsidR="00BD33F8" w:rsidRPr="004715E8">
        <w:rPr>
          <w:i/>
          <w:iCs/>
          <w:color w:val="000000"/>
          <w:szCs w:val="24"/>
          <w:lang w:val="ro-RO" w:eastAsia="ro-RO"/>
        </w:rPr>
        <w:t>(max.1</w:t>
      </w:r>
      <w:r w:rsidR="004715E8">
        <w:rPr>
          <w:i/>
          <w:iCs/>
          <w:color w:val="000000"/>
          <w:szCs w:val="24"/>
          <w:lang w:val="ro-RO" w:eastAsia="ro-RO"/>
        </w:rPr>
        <w:t>5</w:t>
      </w:r>
      <w:r w:rsidR="00BD33F8" w:rsidRPr="004715E8">
        <w:rPr>
          <w:i/>
          <w:iCs/>
          <w:color w:val="000000"/>
          <w:szCs w:val="24"/>
          <w:lang w:val="ro-RO" w:eastAsia="ro-RO"/>
        </w:rPr>
        <w:t>00 caractere</w:t>
      </w:r>
      <w:r w:rsidR="00A177EE" w:rsidRPr="004715E8">
        <w:rPr>
          <w:i/>
          <w:iCs/>
          <w:color w:val="000000"/>
          <w:szCs w:val="24"/>
          <w:lang w:val="ro-RO" w:eastAsia="ro-RO"/>
        </w:rPr>
        <w:t>)</w:t>
      </w:r>
      <w:r w:rsidR="00BD33F8" w:rsidRPr="004715E8">
        <w:rPr>
          <w:i/>
          <w:iCs/>
          <w:color w:val="000000"/>
          <w:szCs w:val="24"/>
          <w:lang w:val="ro-RO" w:eastAsia="ro-RO"/>
        </w:rPr>
        <w:t>;</w:t>
      </w:r>
    </w:p>
    <w:p w:rsidR="00157A28" w:rsidRPr="004715E8" w:rsidRDefault="00157A28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D.2. </w:t>
      </w:r>
      <w:r w:rsidR="00524039" w:rsidRPr="004715E8">
        <w:rPr>
          <w:color w:val="000000"/>
          <w:szCs w:val="24"/>
          <w:lang w:val="ro-RO" w:eastAsia="ro-RO"/>
        </w:rPr>
        <w:t>Scopul proiectului</w:t>
      </w:r>
      <w:r w:rsidR="00BD33F8" w:rsidRPr="004715E8">
        <w:rPr>
          <w:color w:val="000000"/>
          <w:szCs w:val="24"/>
          <w:lang w:val="ro-RO" w:eastAsia="ro-RO"/>
        </w:rPr>
        <w:t>;</w:t>
      </w:r>
    </w:p>
    <w:p w:rsidR="00157A28" w:rsidRPr="004715E8" w:rsidRDefault="00B86512" w:rsidP="00ED185C">
      <w:pPr>
        <w:jc w:val="both"/>
        <w:rPr>
          <w:i/>
          <w:iCs/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D.3. O</w:t>
      </w:r>
      <w:r w:rsidR="00157A28" w:rsidRPr="004715E8">
        <w:rPr>
          <w:color w:val="000000"/>
          <w:szCs w:val="24"/>
          <w:lang w:val="ro-RO" w:eastAsia="ro-RO"/>
        </w:rPr>
        <w:t>biectivele specifice ale proiectului</w:t>
      </w:r>
      <w:r w:rsidR="00BD33F8" w:rsidRPr="004715E8">
        <w:rPr>
          <w:color w:val="000000"/>
          <w:szCs w:val="24"/>
          <w:lang w:val="ro-RO" w:eastAsia="ro-RO"/>
        </w:rPr>
        <w:t>;</w:t>
      </w:r>
    </w:p>
    <w:p w:rsidR="00AE4693" w:rsidRPr="004715E8" w:rsidRDefault="00A177EE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D.4. Descrierea</w:t>
      </w:r>
      <w:r w:rsidR="00157A28" w:rsidRPr="004715E8">
        <w:rPr>
          <w:color w:val="000000"/>
          <w:szCs w:val="24"/>
          <w:lang w:val="ro-RO" w:eastAsia="ro-RO"/>
        </w:rPr>
        <w:t xml:space="preserve"> grupul</w:t>
      </w:r>
      <w:r w:rsidRPr="004715E8">
        <w:rPr>
          <w:color w:val="000000"/>
          <w:szCs w:val="24"/>
          <w:lang w:val="ro-RO" w:eastAsia="ro-RO"/>
        </w:rPr>
        <w:t>ui</w:t>
      </w:r>
      <w:r w:rsidR="00157A28" w:rsidRPr="004715E8">
        <w:rPr>
          <w:color w:val="000000"/>
          <w:szCs w:val="24"/>
          <w:lang w:val="ro-RO" w:eastAsia="ro-RO"/>
        </w:rPr>
        <w:t xml:space="preserve"> ţintă căruia i se adresează proiectul</w:t>
      </w:r>
      <w:r w:rsidR="001F15E6" w:rsidRPr="004715E8">
        <w:rPr>
          <w:color w:val="000000"/>
          <w:szCs w:val="24"/>
          <w:lang w:val="ro-RO" w:eastAsia="ro-RO"/>
        </w:rPr>
        <w:t>;</w:t>
      </w:r>
      <w:r w:rsidR="00D52074" w:rsidRPr="004715E8">
        <w:rPr>
          <w:color w:val="000000"/>
          <w:szCs w:val="24"/>
          <w:lang w:val="ro-RO" w:eastAsia="ro-RO"/>
        </w:rPr>
        <w:t xml:space="preserve"> </w:t>
      </w:r>
    </w:p>
    <w:p w:rsidR="00A177EE" w:rsidRPr="004715E8" w:rsidRDefault="00157A28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D.5. </w:t>
      </w:r>
      <w:r w:rsidR="00A177EE" w:rsidRPr="004715E8">
        <w:rPr>
          <w:color w:val="000000"/>
          <w:szCs w:val="24"/>
          <w:lang w:val="ro-RO" w:eastAsia="ro-RO"/>
        </w:rPr>
        <w:t>Be</w:t>
      </w:r>
      <w:r w:rsidR="001F15E6" w:rsidRPr="004715E8">
        <w:rPr>
          <w:color w:val="000000"/>
          <w:szCs w:val="24"/>
          <w:lang w:val="ro-RO" w:eastAsia="ro-RO"/>
        </w:rPr>
        <w:t>neficiarii direcți și indirecți;</w:t>
      </w:r>
    </w:p>
    <w:p w:rsidR="00475080" w:rsidRPr="004715E8" w:rsidRDefault="00A177EE" w:rsidP="00ED185C">
      <w:pPr>
        <w:jc w:val="both"/>
        <w:rPr>
          <w:i/>
          <w:iCs/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D.6. </w:t>
      </w:r>
      <w:r w:rsidR="00157A28" w:rsidRPr="004715E8">
        <w:rPr>
          <w:color w:val="000000"/>
          <w:szCs w:val="24"/>
          <w:lang w:val="ro-RO" w:eastAsia="ro-RO"/>
        </w:rPr>
        <w:t>Durata proiectului</w:t>
      </w:r>
      <w:r w:rsidR="00864173" w:rsidRPr="004715E8">
        <w:rPr>
          <w:color w:val="000000"/>
          <w:szCs w:val="24"/>
          <w:lang w:val="ro-RO" w:eastAsia="ro-RO"/>
        </w:rPr>
        <w:t xml:space="preserve"> </w:t>
      </w:r>
      <w:r w:rsidR="00BD33F8" w:rsidRPr="004715E8">
        <w:rPr>
          <w:color w:val="000000"/>
          <w:szCs w:val="24"/>
          <w:lang w:val="ro-RO" w:eastAsia="ro-RO"/>
        </w:rPr>
        <w:t>(minim 6 luni, max 12 luni</w:t>
      </w:r>
      <w:r w:rsidR="00004943" w:rsidRPr="004715E8">
        <w:rPr>
          <w:color w:val="000000"/>
          <w:szCs w:val="24"/>
          <w:lang w:val="ro-RO" w:eastAsia="ro-RO"/>
        </w:rPr>
        <w:t>)</w:t>
      </w:r>
      <w:r w:rsidR="001F15E6" w:rsidRPr="004715E8">
        <w:rPr>
          <w:color w:val="000000"/>
          <w:szCs w:val="24"/>
          <w:lang w:val="ro-RO" w:eastAsia="ro-RO"/>
        </w:rPr>
        <w:t>;</w:t>
      </w:r>
    </w:p>
    <w:p w:rsidR="002C7CB2" w:rsidRPr="004715E8" w:rsidRDefault="00157A28" w:rsidP="00ED185C">
      <w:pPr>
        <w:jc w:val="both"/>
        <w:rPr>
          <w:i/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D.</w:t>
      </w:r>
      <w:r w:rsidR="00A177EE" w:rsidRPr="004715E8">
        <w:rPr>
          <w:color w:val="000000"/>
          <w:szCs w:val="24"/>
          <w:lang w:val="ro-RO" w:eastAsia="ro-RO"/>
        </w:rPr>
        <w:t>7</w:t>
      </w:r>
      <w:r w:rsidR="002C7CB2" w:rsidRPr="004715E8">
        <w:rPr>
          <w:color w:val="000000"/>
          <w:szCs w:val="24"/>
          <w:lang w:val="ro-RO" w:eastAsia="ro-RO"/>
        </w:rPr>
        <w:t>. Descriere</w:t>
      </w:r>
      <w:r w:rsidR="00864173" w:rsidRPr="004715E8">
        <w:rPr>
          <w:color w:val="000000"/>
          <w:szCs w:val="24"/>
          <w:lang w:val="ro-RO" w:eastAsia="ro-RO"/>
        </w:rPr>
        <w:t xml:space="preserve">a activităţilor </w:t>
      </w:r>
      <w:r w:rsidR="00864173" w:rsidRPr="004715E8">
        <w:rPr>
          <w:i/>
          <w:color w:val="000000"/>
          <w:szCs w:val="24"/>
          <w:lang w:val="ro-RO" w:eastAsia="ro-RO"/>
        </w:rPr>
        <w:t>(trebuie să conţ</w:t>
      </w:r>
      <w:r w:rsidR="002C7CB2" w:rsidRPr="004715E8">
        <w:rPr>
          <w:i/>
          <w:color w:val="000000"/>
          <w:szCs w:val="24"/>
          <w:lang w:val="ro-RO" w:eastAsia="ro-RO"/>
        </w:rPr>
        <w:t xml:space="preserve">ină </w:t>
      </w:r>
      <w:r w:rsidR="00BD33F8" w:rsidRPr="004715E8">
        <w:rPr>
          <w:i/>
          <w:color w:val="000000"/>
          <w:szCs w:val="24"/>
          <w:lang w:val="ro-RO" w:eastAsia="ro-RO"/>
        </w:rPr>
        <w:t xml:space="preserve">minim </w:t>
      </w:r>
      <w:r w:rsidR="002C7CB2" w:rsidRPr="004715E8">
        <w:rPr>
          <w:i/>
          <w:color w:val="000000"/>
          <w:szCs w:val="24"/>
          <w:lang w:val="ro-RO" w:eastAsia="ro-RO"/>
        </w:rPr>
        <w:t>in</w:t>
      </w:r>
      <w:r w:rsidR="00864173" w:rsidRPr="004715E8">
        <w:rPr>
          <w:i/>
          <w:color w:val="000000"/>
          <w:szCs w:val="24"/>
          <w:lang w:val="ro-RO" w:eastAsia="ro-RO"/>
        </w:rPr>
        <w:t>formaţ</w:t>
      </w:r>
      <w:r w:rsidR="002C7CB2" w:rsidRPr="004715E8">
        <w:rPr>
          <w:i/>
          <w:color w:val="000000"/>
          <w:szCs w:val="24"/>
          <w:lang w:val="ro-RO" w:eastAsia="ro-RO"/>
        </w:rPr>
        <w:t>iile de mai jos pentru fiecare activitate</w:t>
      </w:r>
      <w:r w:rsidR="00BD33F8" w:rsidRPr="004715E8">
        <w:rPr>
          <w:i/>
          <w:color w:val="000000"/>
          <w:szCs w:val="24"/>
          <w:lang w:val="ro-RO" w:eastAsia="ro-RO"/>
        </w:rPr>
        <w:t xml:space="preserve"> în parte</w:t>
      </w:r>
      <w:r w:rsidR="004715E8">
        <w:rPr>
          <w:i/>
          <w:color w:val="000000"/>
          <w:szCs w:val="24"/>
          <w:lang w:val="ro-RO" w:eastAsia="ro-RO"/>
        </w:rPr>
        <w:t xml:space="preserve"> – maximum </w:t>
      </w:r>
      <w:r w:rsidR="00B73B05">
        <w:rPr>
          <w:i/>
          <w:color w:val="000000"/>
          <w:szCs w:val="24"/>
          <w:lang w:val="ro-RO" w:eastAsia="ro-RO"/>
        </w:rPr>
        <w:t>16</w:t>
      </w:r>
      <w:r w:rsidR="0004439E">
        <w:rPr>
          <w:i/>
          <w:color w:val="000000"/>
          <w:szCs w:val="24"/>
          <w:lang w:val="ro-RO" w:eastAsia="ro-RO"/>
        </w:rPr>
        <w:t>.000 caractere pentru toate activitățile</w:t>
      </w:r>
      <w:r w:rsidR="002C7CB2" w:rsidRPr="004715E8">
        <w:rPr>
          <w:i/>
          <w:color w:val="000000"/>
          <w:szCs w:val="24"/>
          <w:lang w:val="ro-RO" w:eastAsia="ro-RO"/>
        </w:rPr>
        <w:t>)</w:t>
      </w:r>
      <w:r w:rsidR="00BD33F8" w:rsidRPr="004715E8">
        <w:rPr>
          <w:i/>
          <w:color w:val="000000"/>
          <w:szCs w:val="24"/>
          <w:lang w:val="ro-RO" w:eastAsia="ro-RO"/>
        </w:rPr>
        <w:t>:</w:t>
      </w:r>
    </w:p>
    <w:p w:rsidR="002C7CB2" w:rsidRPr="004715E8" w:rsidRDefault="00BD33F8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a</w:t>
      </w:r>
      <w:r w:rsidR="00004943" w:rsidRPr="004715E8">
        <w:rPr>
          <w:color w:val="000000"/>
          <w:szCs w:val="24"/>
          <w:lang w:val="ro-RO" w:eastAsia="ro-RO"/>
        </w:rPr>
        <w:t xml:space="preserve">. </w:t>
      </w:r>
      <w:r w:rsidR="002C7CB2" w:rsidRPr="004715E8">
        <w:rPr>
          <w:color w:val="000000"/>
          <w:szCs w:val="24"/>
          <w:lang w:val="ro-RO" w:eastAsia="ro-RO"/>
        </w:rPr>
        <w:t>Titlul activităţii</w:t>
      </w:r>
      <w:r w:rsidR="00A177EE" w:rsidRPr="004715E8">
        <w:rPr>
          <w:color w:val="000000"/>
          <w:szCs w:val="24"/>
          <w:lang w:val="ro-RO" w:eastAsia="ro-RO"/>
        </w:rPr>
        <w:t>;</w:t>
      </w:r>
    </w:p>
    <w:p w:rsidR="002C7CB2" w:rsidRPr="004715E8" w:rsidRDefault="00BD33F8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b</w:t>
      </w:r>
      <w:r w:rsidR="00004943" w:rsidRPr="004715E8">
        <w:rPr>
          <w:color w:val="000000"/>
          <w:szCs w:val="24"/>
          <w:lang w:val="ro-RO" w:eastAsia="ro-RO"/>
        </w:rPr>
        <w:t xml:space="preserve">. </w:t>
      </w:r>
      <w:r w:rsidR="002C7CB2" w:rsidRPr="004715E8">
        <w:rPr>
          <w:color w:val="000000"/>
          <w:szCs w:val="24"/>
          <w:lang w:val="ro-RO" w:eastAsia="ro-RO"/>
        </w:rPr>
        <w:t>Data/perioada de d</w:t>
      </w:r>
      <w:r w:rsidR="00004943" w:rsidRPr="004715E8">
        <w:rPr>
          <w:color w:val="000000"/>
          <w:szCs w:val="24"/>
          <w:lang w:val="ro-RO" w:eastAsia="ro-RO"/>
        </w:rPr>
        <w:t>esfăşurare</w:t>
      </w:r>
      <w:r w:rsidR="00A177EE" w:rsidRPr="004715E8">
        <w:rPr>
          <w:color w:val="000000"/>
          <w:szCs w:val="24"/>
          <w:lang w:val="ro-RO" w:eastAsia="ro-RO"/>
        </w:rPr>
        <w:t>;</w:t>
      </w:r>
    </w:p>
    <w:p w:rsidR="002C7CB2" w:rsidRPr="004715E8" w:rsidRDefault="00BD33F8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c</w:t>
      </w:r>
      <w:r w:rsidR="00004943" w:rsidRPr="004715E8">
        <w:rPr>
          <w:color w:val="000000"/>
          <w:szCs w:val="24"/>
          <w:lang w:val="ro-RO" w:eastAsia="ro-RO"/>
        </w:rPr>
        <w:t>. Locul desfăşurării</w:t>
      </w:r>
      <w:r w:rsidR="00A177EE" w:rsidRPr="004715E8">
        <w:rPr>
          <w:color w:val="000000"/>
          <w:szCs w:val="24"/>
          <w:lang w:val="ro-RO" w:eastAsia="ro-RO"/>
        </w:rPr>
        <w:t>;</w:t>
      </w:r>
    </w:p>
    <w:p w:rsidR="002C7CB2" w:rsidRPr="004715E8" w:rsidRDefault="00BD33F8" w:rsidP="00ED185C">
      <w:pPr>
        <w:jc w:val="both"/>
        <w:rPr>
          <w:color w:val="000000"/>
          <w:szCs w:val="24"/>
          <w:lang w:val="it-IT" w:eastAsia="ro-RO"/>
        </w:rPr>
      </w:pPr>
      <w:r w:rsidRPr="004715E8">
        <w:rPr>
          <w:color w:val="000000"/>
          <w:szCs w:val="24"/>
          <w:lang w:val="ro-RO" w:eastAsia="ro-RO"/>
        </w:rPr>
        <w:t>d</w:t>
      </w:r>
      <w:r w:rsidR="00004943" w:rsidRPr="004715E8">
        <w:rPr>
          <w:color w:val="000000"/>
          <w:szCs w:val="24"/>
          <w:lang w:val="ro-RO" w:eastAsia="ro-RO"/>
        </w:rPr>
        <w:t xml:space="preserve">. </w:t>
      </w:r>
      <w:r w:rsidR="00864173" w:rsidRPr="004715E8">
        <w:rPr>
          <w:color w:val="000000"/>
          <w:szCs w:val="24"/>
          <w:lang w:val="ro-RO" w:eastAsia="ro-RO"/>
        </w:rPr>
        <w:t>Participanţ</w:t>
      </w:r>
      <w:r w:rsidR="002C7CB2" w:rsidRPr="004715E8">
        <w:rPr>
          <w:color w:val="000000"/>
          <w:szCs w:val="24"/>
          <w:lang w:val="ro-RO" w:eastAsia="ro-RO"/>
        </w:rPr>
        <w:t xml:space="preserve">i </w:t>
      </w:r>
      <w:r w:rsidR="002C7CB2" w:rsidRPr="004715E8">
        <w:rPr>
          <w:color w:val="000000"/>
          <w:szCs w:val="24"/>
          <w:lang w:val="it-IT" w:eastAsia="ro-RO"/>
        </w:rPr>
        <w:t>(e</w:t>
      </w:r>
      <w:r w:rsidR="00163428">
        <w:rPr>
          <w:color w:val="000000"/>
          <w:szCs w:val="24"/>
          <w:lang w:val="it-IT" w:eastAsia="ro-RO"/>
        </w:rPr>
        <w:t>levi, cadre didactice, p</w:t>
      </w:r>
      <w:r w:rsidR="00163428">
        <w:rPr>
          <w:color w:val="000000"/>
          <w:szCs w:val="24"/>
          <w:lang w:val="ro-RO" w:eastAsia="ro-RO"/>
        </w:rPr>
        <w:t>ă</w:t>
      </w:r>
      <w:r w:rsidR="002C7CB2" w:rsidRPr="004715E8">
        <w:rPr>
          <w:color w:val="000000"/>
          <w:szCs w:val="24"/>
          <w:lang w:val="it-IT" w:eastAsia="ro-RO"/>
        </w:rPr>
        <w:t>r</w:t>
      </w:r>
      <w:r w:rsidR="00163428">
        <w:rPr>
          <w:color w:val="000000"/>
          <w:szCs w:val="24"/>
          <w:lang w:val="it-IT" w:eastAsia="ro-RO"/>
        </w:rPr>
        <w:t>inț</w:t>
      </w:r>
      <w:r w:rsidR="00A177EE" w:rsidRPr="004715E8">
        <w:rPr>
          <w:color w:val="000000"/>
          <w:szCs w:val="24"/>
          <w:lang w:val="it-IT" w:eastAsia="ro-RO"/>
        </w:rPr>
        <w:t>i, reprezentanți ai comunităț</w:t>
      </w:r>
      <w:r w:rsidR="002C7CB2" w:rsidRPr="004715E8">
        <w:rPr>
          <w:color w:val="000000"/>
          <w:szCs w:val="24"/>
          <w:lang w:val="it-IT" w:eastAsia="ro-RO"/>
        </w:rPr>
        <w:t>ii etc</w:t>
      </w:r>
      <w:r w:rsidR="00A177EE" w:rsidRPr="004715E8">
        <w:rPr>
          <w:color w:val="000000"/>
          <w:szCs w:val="24"/>
          <w:lang w:val="it-IT" w:eastAsia="ro-RO"/>
        </w:rPr>
        <w:t>.</w:t>
      </w:r>
      <w:r w:rsidR="002C7CB2" w:rsidRPr="004715E8">
        <w:rPr>
          <w:color w:val="000000"/>
          <w:szCs w:val="24"/>
          <w:lang w:val="it-IT" w:eastAsia="ro-RO"/>
        </w:rPr>
        <w:t>)</w:t>
      </w:r>
      <w:r w:rsidR="00A177EE" w:rsidRPr="004715E8">
        <w:rPr>
          <w:color w:val="000000"/>
          <w:szCs w:val="24"/>
          <w:lang w:val="it-IT" w:eastAsia="ro-RO"/>
        </w:rPr>
        <w:t>;</w:t>
      </w:r>
    </w:p>
    <w:p w:rsidR="00004943" w:rsidRPr="004715E8" w:rsidRDefault="00BD33F8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e. </w:t>
      </w:r>
      <w:r w:rsidR="00A177EE" w:rsidRPr="004715E8">
        <w:rPr>
          <w:color w:val="000000"/>
          <w:szCs w:val="24"/>
          <w:lang w:val="ro-RO" w:eastAsia="ro-RO"/>
        </w:rPr>
        <w:t>Descrierea</w:t>
      </w:r>
      <w:r w:rsidR="00004943" w:rsidRPr="004715E8">
        <w:rPr>
          <w:color w:val="000000"/>
          <w:szCs w:val="24"/>
          <w:lang w:val="ro-RO" w:eastAsia="ro-RO"/>
        </w:rPr>
        <w:t xml:space="preserve"> pe scurt </w:t>
      </w:r>
      <w:r w:rsidR="00A177EE" w:rsidRPr="004715E8">
        <w:rPr>
          <w:color w:val="000000"/>
          <w:szCs w:val="24"/>
          <w:lang w:val="ro-RO" w:eastAsia="ro-RO"/>
        </w:rPr>
        <w:t>a activității</w:t>
      </w:r>
      <w:r w:rsidR="004715E8">
        <w:rPr>
          <w:color w:val="000000"/>
          <w:szCs w:val="24"/>
          <w:lang w:val="ro-RO" w:eastAsia="ro-RO"/>
        </w:rPr>
        <w:t>.</w:t>
      </w:r>
    </w:p>
    <w:p w:rsidR="00A469B5" w:rsidRPr="004715E8" w:rsidRDefault="000B32E8" w:rsidP="00ED185C">
      <w:pPr>
        <w:jc w:val="both"/>
        <w:rPr>
          <w:b/>
          <w:iCs/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D.8. </w:t>
      </w:r>
      <w:r w:rsidR="00A469B5" w:rsidRPr="004715E8">
        <w:rPr>
          <w:iCs/>
          <w:color w:val="000000"/>
          <w:szCs w:val="24"/>
          <w:lang w:val="ro-RO" w:eastAsia="ro-RO"/>
        </w:rPr>
        <w:t>Diagrama Gantt a activităților</w:t>
      </w:r>
    </w:p>
    <w:p w:rsidR="008621B2" w:rsidRPr="004715E8" w:rsidRDefault="00A469B5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 xml:space="preserve">D.9. </w:t>
      </w:r>
      <w:r w:rsidR="00A82C89" w:rsidRPr="004715E8">
        <w:rPr>
          <w:color w:val="000000"/>
          <w:szCs w:val="24"/>
          <w:lang w:val="ro-RO" w:eastAsia="ro-RO"/>
        </w:rPr>
        <w:t xml:space="preserve"> – Rezultate calitative și cantitative </w:t>
      </w:r>
      <w:r w:rsidR="002C7CB2" w:rsidRPr="004715E8">
        <w:rPr>
          <w:color w:val="000000"/>
          <w:szCs w:val="24"/>
          <w:lang w:val="ro-RO" w:eastAsia="ro-RO"/>
        </w:rPr>
        <w:t>aşteptate ca urmare a implementării proiectului</w:t>
      </w:r>
      <w:r w:rsidR="00F0463D" w:rsidRPr="004715E8">
        <w:rPr>
          <w:b/>
          <w:color w:val="000000"/>
          <w:szCs w:val="24"/>
          <w:lang w:val="ro-RO" w:eastAsia="ro-RO"/>
        </w:rPr>
        <w:t xml:space="preserve"> </w:t>
      </w:r>
      <w:r w:rsidR="00A82C89" w:rsidRPr="004715E8">
        <w:rPr>
          <w:i/>
          <w:iCs/>
          <w:color w:val="000000"/>
          <w:szCs w:val="24"/>
          <w:lang w:val="ro-RO" w:eastAsia="ro-RO"/>
        </w:rPr>
        <w:t>(max. 20</w:t>
      </w:r>
      <w:r w:rsidR="002C7CB2" w:rsidRPr="004715E8">
        <w:rPr>
          <w:i/>
          <w:iCs/>
          <w:color w:val="000000"/>
          <w:szCs w:val="24"/>
          <w:lang w:val="ro-RO" w:eastAsia="ro-RO"/>
        </w:rPr>
        <w:t>00 caractere)</w:t>
      </w:r>
    </w:p>
    <w:p w:rsidR="002C7CB2" w:rsidRPr="004715E8" w:rsidRDefault="00A469B5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D.10</w:t>
      </w:r>
      <w:r w:rsidR="002C7CB2" w:rsidRPr="004715E8">
        <w:rPr>
          <w:color w:val="000000"/>
          <w:szCs w:val="24"/>
          <w:lang w:val="ro-RO" w:eastAsia="ro-RO"/>
        </w:rPr>
        <w:t xml:space="preserve">. </w:t>
      </w:r>
      <w:r w:rsidR="000B32E8" w:rsidRPr="004715E8">
        <w:rPr>
          <w:color w:val="000000"/>
          <w:szCs w:val="24"/>
          <w:lang w:val="ro-RO" w:eastAsia="ro-RO"/>
        </w:rPr>
        <w:t>M</w:t>
      </w:r>
      <w:r w:rsidR="002C7CB2" w:rsidRPr="004715E8">
        <w:rPr>
          <w:color w:val="000000"/>
          <w:szCs w:val="24"/>
          <w:lang w:val="ro-RO" w:eastAsia="ro-RO"/>
        </w:rPr>
        <w:t>odalit</w:t>
      </w:r>
      <w:r w:rsidR="00F0463D" w:rsidRPr="004715E8">
        <w:rPr>
          <w:color w:val="000000"/>
          <w:szCs w:val="24"/>
          <w:lang w:val="ro-RO" w:eastAsia="ro-RO"/>
        </w:rPr>
        <w:t>ă</w:t>
      </w:r>
      <w:r w:rsidR="00284AD3" w:rsidRPr="004715E8">
        <w:rPr>
          <w:color w:val="000000"/>
          <w:szCs w:val="24"/>
          <w:lang w:val="ro-RO" w:eastAsia="ro-RO"/>
        </w:rPr>
        <w:t>ţ</w:t>
      </w:r>
      <w:r w:rsidR="00F0463D" w:rsidRPr="004715E8">
        <w:rPr>
          <w:color w:val="000000"/>
          <w:szCs w:val="24"/>
          <w:lang w:val="ro-RO" w:eastAsia="ro-RO"/>
        </w:rPr>
        <w:t xml:space="preserve">i de monitorizare </w:t>
      </w:r>
      <w:r w:rsidR="00284AD3" w:rsidRPr="004715E8">
        <w:rPr>
          <w:color w:val="000000"/>
          <w:szCs w:val="24"/>
          <w:lang w:val="ro-RO" w:eastAsia="ro-RO"/>
        </w:rPr>
        <w:t>ş</w:t>
      </w:r>
      <w:r w:rsidR="00F0463D" w:rsidRPr="004715E8">
        <w:rPr>
          <w:color w:val="000000"/>
          <w:szCs w:val="24"/>
          <w:lang w:val="ro-RO" w:eastAsia="ro-RO"/>
        </w:rPr>
        <w:t>i</w:t>
      </w:r>
      <w:r w:rsidR="002C7CB2" w:rsidRPr="004715E8">
        <w:rPr>
          <w:color w:val="000000"/>
          <w:szCs w:val="24"/>
          <w:lang w:val="ro-RO" w:eastAsia="ro-RO"/>
        </w:rPr>
        <w:t xml:space="preserve"> de evaluare </w:t>
      </w:r>
      <w:r w:rsidR="00F0463D" w:rsidRPr="004715E8">
        <w:rPr>
          <w:color w:val="000000"/>
          <w:szCs w:val="24"/>
          <w:lang w:val="ro-RO" w:eastAsia="ro-RO"/>
        </w:rPr>
        <w:t>ale proiectului</w:t>
      </w:r>
      <w:r w:rsidR="005C256C" w:rsidRPr="004715E8">
        <w:rPr>
          <w:color w:val="000000"/>
          <w:szCs w:val="24"/>
          <w:lang w:val="ro-RO" w:eastAsia="ro-RO"/>
        </w:rPr>
        <w:t xml:space="preserve"> </w:t>
      </w:r>
      <w:r w:rsidR="005C256C" w:rsidRPr="004715E8">
        <w:rPr>
          <w:i/>
          <w:color w:val="000000"/>
          <w:szCs w:val="24"/>
          <w:lang w:val="ro-RO" w:eastAsia="ro-RO"/>
        </w:rPr>
        <w:t>(max. 1</w:t>
      </w:r>
      <w:r w:rsidR="00ED477B">
        <w:rPr>
          <w:i/>
          <w:color w:val="000000"/>
          <w:szCs w:val="24"/>
          <w:lang w:val="ro-RO" w:eastAsia="ro-RO"/>
        </w:rPr>
        <w:t>5</w:t>
      </w:r>
      <w:r w:rsidR="005C256C" w:rsidRPr="004715E8">
        <w:rPr>
          <w:i/>
          <w:color w:val="000000"/>
          <w:szCs w:val="24"/>
          <w:lang w:val="ro-RO" w:eastAsia="ro-RO"/>
        </w:rPr>
        <w:t>00 caractere)</w:t>
      </w:r>
      <w:r w:rsidR="00591909" w:rsidRPr="004715E8">
        <w:rPr>
          <w:color w:val="000000"/>
          <w:szCs w:val="24"/>
          <w:lang w:val="ro-RO" w:eastAsia="ro-RO"/>
        </w:rPr>
        <w:t xml:space="preserve"> - </w:t>
      </w:r>
    </w:p>
    <w:p w:rsidR="002C7CB2" w:rsidRPr="004715E8" w:rsidRDefault="000B32E8" w:rsidP="00ED185C">
      <w:pPr>
        <w:pStyle w:val="Corptext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D.1</w:t>
      </w:r>
      <w:r w:rsidR="00A469B5" w:rsidRPr="004715E8">
        <w:rPr>
          <w:color w:val="000000"/>
          <w:szCs w:val="24"/>
          <w:lang w:val="ro-RO" w:eastAsia="ro-RO"/>
        </w:rPr>
        <w:t>1</w:t>
      </w:r>
      <w:r w:rsidR="002C7CB2" w:rsidRPr="004715E8">
        <w:rPr>
          <w:color w:val="000000"/>
          <w:szCs w:val="24"/>
          <w:lang w:val="ro-RO" w:eastAsia="ro-RO"/>
        </w:rPr>
        <w:t xml:space="preserve">. </w:t>
      </w:r>
      <w:r w:rsidRPr="004715E8">
        <w:rPr>
          <w:color w:val="000000"/>
          <w:szCs w:val="24"/>
          <w:lang w:val="ro-RO" w:eastAsia="ro-RO"/>
        </w:rPr>
        <w:t xml:space="preserve">Modalități de asigurare a </w:t>
      </w:r>
      <w:r w:rsidR="002C7CB2" w:rsidRPr="004715E8">
        <w:rPr>
          <w:color w:val="000000"/>
          <w:szCs w:val="24"/>
          <w:lang w:val="ro-RO" w:eastAsia="ro-RO"/>
        </w:rPr>
        <w:t>continuit</w:t>
      </w:r>
      <w:r w:rsidRPr="004715E8">
        <w:rPr>
          <w:color w:val="000000"/>
          <w:szCs w:val="24"/>
          <w:lang w:val="ro-RO" w:eastAsia="ro-RO"/>
        </w:rPr>
        <w:t>ății</w:t>
      </w:r>
      <w:r w:rsidR="002C7CB2" w:rsidRPr="004715E8">
        <w:rPr>
          <w:color w:val="000000"/>
          <w:szCs w:val="24"/>
          <w:lang w:val="ro-RO" w:eastAsia="ro-RO"/>
        </w:rPr>
        <w:t xml:space="preserve"> /sustenabilit</w:t>
      </w:r>
      <w:r w:rsidRPr="004715E8">
        <w:rPr>
          <w:color w:val="000000"/>
          <w:szCs w:val="24"/>
          <w:lang w:val="ro-RO" w:eastAsia="ro-RO"/>
        </w:rPr>
        <w:t>ății</w:t>
      </w:r>
      <w:r w:rsidR="002C7CB2" w:rsidRPr="004715E8">
        <w:rPr>
          <w:color w:val="000000"/>
          <w:szCs w:val="24"/>
          <w:lang w:val="ro-RO" w:eastAsia="ro-RO"/>
        </w:rPr>
        <w:t xml:space="preserve"> proiectului </w:t>
      </w:r>
      <w:r w:rsidR="005C256C" w:rsidRPr="004715E8">
        <w:rPr>
          <w:i/>
          <w:iCs/>
          <w:color w:val="000000"/>
          <w:szCs w:val="24"/>
          <w:lang w:val="ro-RO" w:eastAsia="ro-RO"/>
        </w:rPr>
        <w:t>(max. 1</w:t>
      </w:r>
      <w:r w:rsidR="00ED477B">
        <w:rPr>
          <w:i/>
          <w:iCs/>
          <w:color w:val="000000"/>
          <w:szCs w:val="24"/>
          <w:lang w:val="ro-RO" w:eastAsia="ro-RO"/>
        </w:rPr>
        <w:t>5</w:t>
      </w:r>
      <w:r w:rsidR="002C7CB2" w:rsidRPr="004715E8">
        <w:rPr>
          <w:i/>
          <w:iCs/>
          <w:color w:val="000000"/>
          <w:szCs w:val="24"/>
          <w:lang w:val="ro-RO" w:eastAsia="ro-RO"/>
        </w:rPr>
        <w:t>00 caractere)</w:t>
      </w:r>
    </w:p>
    <w:p w:rsidR="002C7CB2" w:rsidRPr="004715E8" w:rsidRDefault="002C7CB2" w:rsidP="00ED185C">
      <w:pPr>
        <w:pStyle w:val="Corptext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</w:t>
      </w:r>
      <w:r w:rsidR="000B32E8" w:rsidRPr="004715E8">
        <w:rPr>
          <w:color w:val="000000"/>
          <w:szCs w:val="24"/>
          <w:lang w:val="ro-RO" w:eastAsia="ro-RO"/>
        </w:rPr>
        <w:t>.1</w:t>
      </w:r>
      <w:r w:rsidR="00A469B5" w:rsidRPr="004715E8">
        <w:rPr>
          <w:color w:val="000000"/>
          <w:szCs w:val="24"/>
          <w:lang w:val="ro-RO" w:eastAsia="ro-RO"/>
        </w:rPr>
        <w:t>2</w:t>
      </w:r>
      <w:r w:rsidRPr="004715E8">
        <w:rPr>
          <w:color w:val="000000"/>
          <w:szCs w:val="24"/>
          <w:lang w:val="ro-RO" w:eastAsia="ro-RO"/>
        </w:rPr>
        <w:t xml:space="preserve">. </w:t>
      </w:r>
      <w:r w:rsidR="000B32E8" w:rsidRPr="004715E8">
        <w:rPr>
          <w:color w:val="000000"/>
          <w:szCs w:val="24"/>
          <w:lang w:val="ro-RO" w:eastAsia="ro-RO"/>
        </w:rPr>
        <w:t>A</w:t>
      </w:r>
      <w:r w:rsidR="00EC1238" w:rsidRPr="004715E8">
        <w:rPr>
          <w:color w:val="000000"/>
          <w:szCs w:val="24"/>
          <w:lang w:val="ro-RO" w:eastAsia="ro-RO"/>
        </w:rPr>
        <w:t>ctivităţi</w:t>
      </w:r>
      <w:r w:rsidRPr="004715E8">
        <w:rPr>
          <w:color w:val="000000"/>
          <w:szCs w:val="24"/>
          <w:lang w:val="ro-RO" w:eastAsia="ro-RO"/>
        </w:rPr>
        <w:t xml:space="preserve"> de promovare</w:t>
      </w:r>
      <w:r w:rsidRPr="004715E8">
        <w:rPr>
          <w:color w:val="000000"/>
          <w:szCs w:val="24"/>
          <w:lang w:val="ro-RO"/>
        </w:rPr>
        <w:t>/</w:t>
      </w:r>
      <w:r w:rsidRPr="004715E8">
        <w:rPr>
          <w:color w:val="000000"/>
          <w:szCs w:val="24"/>
          <w:lang w:val="ro-RO" w:eastAsia="ro-RO"/>
        </w:rPr>
        <w:t xml:space="preserve">mediatizare şi de diseminare pe care intenţionaţi să le realizaţi în timpul implementării proiectului </w:t>
      </w:r>
      <w:r w:rsidRPr="004715E8">
        <w:rPr>
          <w:i/>
          <w:iCs/>
          <w:color w:val="000000"/>
          <w:szCs w:val="24"/>
          <w:lang w:val="pt-BR" w:eastAsia="ro-RO"/>
        </w:rPr>
        <w:t xml:space="preserve">(max. </w:t>
      </w:r>
      <w:r w:rsidR="00EC1238" w:rsidRPr="004715E8">
        <w:rPr>
          <w:i/>
          <w:iCs/>
          <w:color w:val="000000"/>
          <w:szCs w:val="24"/>
          <w:lang w:val="pt-BR" w:eastAsia="ro-RO"/>
        </w:rPr>
        <w:t>1</w:t>
      </w:r>
      <w:r w:rsidR="00ED477B">
        <w:rPr>
          <w:i/>
          <w:iCs/>
          <w:color w:val="000000"/>
          <w:szCs w:val="24"/>
          <w:lang w:val="pt-BR" w:eastAsia="ro-RO"/>
        </w:rPr>
        <w:t>5</w:t>
      </w:r>
      <w:r w:rsidRPr="004715E8">
        <w:rPr>
          <w:i/>
          <w:iCs/>
          <w:color w:val="000000"/>
          <w:szCs w:val="24"/>
          <w:lang w:val="pt-BR" w:eastAsia="ro-RO"/>
        </w:rPr>
        <w:t>00 caractere)</w:t>
      </w:r>
      <w:r w:rsidR="00323B96" w:rsidRPr="004715E8">
        <w:rPr>
          <w:color w:val="000000"/>
          <w:szCs w:val="24"/>
          <w:highlight w:val="yellow"/>
          <w:lang w:val="ro-RO" w:eastAsia="ro-RO"/>
        </w:rPr>
        <w:t xml:space="preserve"> </w:t>
      </w:r>
    </w:p>
    <w:p w:rsidR="006F008C" w:rsidRPr="004715E8" w:rsidRDefault="00A469B5" w:rsidP="006F008C">
      <w:pPr>
        <w:jc w:val="both"/>
        <w:rPr>
          <w:i/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D.13</w:t>
      </w:r>
      <w:r w:rsidR="002C7CB2" w:rsidRPr="004715E8">
        <w:rPr>
          <w:color w:val="000000"/>
          <w:szCs w:val="24"/>
          <w:lang w:val="ro-RO" w:eastAsia="ro-RO"/>
        </w:rPr>
        <w:t xml:space="preserve">. </w:t>
      </w:r>
      <w:r w:rsidR="000B32E8" w:rsidRPr="004715E8">
        <w:rPr>
          <w:color w:val="000000"/>
          <w:szCs w:val="24"/>
          <w:lang w:val="ro-RO" w:eastAsia="ro-RO"/>
        </w:rPr>
        <w:t>P</w:t>
      </w:r>
      <w:r w:rsidR="00EC1238" w:rsidRPr="004715E8">
        <w:rPr>
          <w:color w:val="000000"/>
          <w:szCs w:val="24"/>
          <w:lang w:val="ro-RO" w:eastAsia="ro-RO"/>
        </w:rPr>
        <w:t>arteneri</w:t>
      </w:r>
      <w:r w:rsidR="002C7CB2" w:rsidRPr="004715E8">
        <w:rPr>
          <w:color w:val="000000"/>
          <w:szCs w:val="24"/>
          <w:lang w:val="ro-RO" w:eastAsia="ro-RO"/>
        </w:rPr>
        <w:t xml:space="preserve"> implicaţi în proiect </w:t>
      </w:r>
      <w:r w:rsidR="006F008C" w:rsidRPr="004715E8">
        <w:rPr>
          <w:color w:val="000000"/>
          <w:szCs w:val="24"/>
          <w:lang w:val="ro-RO" w:eastAsia="ro-RO"/>
        </w:rPr>
        <w:t xml:space="preserve">descrierea parteneriatului </w:t>
      </w:r>
      <w:r w:rsidR="006F008C" w:rsidRPr="004715E8">
        <w:rPr>
          <w:i/>
          <w:color w:val="000000"/>
          <w:szCs w:val="24"/>
          <w:lang w:val="ro-RO" w:eastAsia="ro-RO"/>
        </w:rPr>
        <w:t>(roluri şi responsabilităţi în proiect</w:t>
      </w:r>
      <w:r w:rsidR="00ED477B">
        <w:rPr>
          <w:i/>
          <w:color w:val="000000"/>
          <w:szCs w:val="24"/>
          <w:lang w:val="ro-RO" w:eastAsia="ro-RO"/>
        </w:rPr>
        <w:t xml:space="preserve">, </w:t>
      </w:r>
      <w:r w:rsidR="006F008C" w:rsidRPr="004715E8">
        <w:rPr>
          <w:i/>
          <w:color w:val="000000"/>
          <w:szCs w:val="24"/>
          <w:lang w:val="ro-RO" w:eastAsia="ro-RO"/>
        </w:rPr>
        <w:t xml:space="preserve">adresa completă, nr. de telefon/fax, adresă poştă electronică /Site, persoană de contact și descrierea </w:t>
      </w:r>
    </w:p>
    <w:p w:rsidR="008621B2" w:rsidRPr="004715E8" w:rsidRDefault="006F008C" w:rsidP="006F008C">
      <w:pPr>
        <w:jc w:val="both"/>
        <w:rPr>
          <w:color w:val="000000"/>
          <w:szCs w:val="24"/>
          <w:lang w:val="ro-RO" w:eastAsia="ro-RO"/>
        </w:rPr>
      </w:pPr>
      <w:r w:rsidRPr="004715E8">
        <w:rPr>
          <w:i/>
          <w:color w:val="000000"/>
          <w:szCs w:val="24"/>
          <w:lang w:val="ro-RO" w:eastAsia="ro-RO"/>
        </w:rPr>
        <w:t>rolului, contribuției la or</w:t>
      </w:r>
      <w:r w:rsidR="00B76533" w:rsidRPr="004715E8">
        <w:rPr>
          <w:i/>
          <w:color w:val="000000"/>
          <w:szCs w:val="24"/>
          <w:lang w:val="ro-RO" w:eastAsia="ro-RO"/>
        </w:rPr>
        <w:t>ganizarea proiectului - maxim 3</w:t>
      </w:r>
      <w:r w:rsidRPr="004715E8">
        <w:rPr>
          <w:i/>
          <w:color w:val="000000"/>
          <w:szCs w:val="24"/>
          <w:lang w:val="ro-RO" w:eastAsia="ro-RO"/>
        </w:rPr>
        <w:t>000 caractere</w:t>
      </w:r>
      <w:r w:rsidR="00ED477B">
        <w:rPr>
          <w:color w:val="000000"/>
          <w:szCs w:val="24"/>
          <w:lang w:val="ro-RO" w:eastAsia="ro-RO"/>
        </w:rPr>
        <w:t>)</w:t>
      </w:r>
    </w:p>
    <w:p w:rsidR="008621B2" w:rsidRPr="004715E8" w:rsidRDefault="00E119CC" w:rsidP="00ED185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b/>
          <w:iCs/>
          <w:color w:val="000000"/>
          <w:szCs w:val="24"/>
          <w:lang w:val="ro-RO" w:eastAsia="ro-RO"/>
        </w:rPr>
      </w:pPr>
      <w:r w:rsidRPr="004715E8">
        <w:rPr>
          <w:b/>
          <w:iCs/>
          <w:color w:val="000000"/>
          <w:szCs w:val="24"/>
          <w:lang w:val="ro-RO" w:eastAsia="ro-RO"/>
        </w:rPr>
        <w:t xml:space="preserve">DEVIZ ESTIMATIV </w:t>
      </w:r>
    </w:p>
    <w:tbl>
      <w:tblPr>
        <w:tblW w:w="9483" w:type="dxa"/>
        <w:jc w:val="center"/>
        <w:tblInd w:w="-3071" w:type="dxa"/>
        <w:tblLayout w:type="fixed"/>
        <w:tblLook w:val="0000" w:firstRow="0" w:lastRow="0" w:firstColumn="0" w:lastColumn="0" w:noHBand="0" w:noVBand="0"/>
      </w:tblPr>
      <w:tblGrid>
        <w:gridCol w:w="632"/>
        <w:gridCol w:w="4394"/>
        <w:gridCol w:w="1559"/>
        <w:gridCol w:w="1671"/>
        <w:gridCol w:w="1227"/>
      </w:tblGrid>
      <w:tr w:rsidR="00EC1238" w:rsidRPr="004715E8" w:rsidTr="00EC1238">
        <w:trPr>
          <w:trHeight w:val="543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</w:rPr>
            </w:pPr>
            <w:r w:rsidRPr="004715E8">
              <w:rPr>
                <w:bCs/>
                <w:color w:val="000000"/>
                <w:szCs w:val="24"/>
              </w:rPr>
              <w:t>Nr. crt.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</w:rPr>
            </w:pPr>
            <w:r w:rsidRPr="004715E8">
              <w:rPr>
                <w:bCs/>
                <w:color w:val="000000"/>
                <w:szCs w:val="24"/>
                <w:lang w:val="ro-RO" w:eastAsia="ro-RO"/>
              </w:rPr>
              <w:t>Descrierea cheltuielilor*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  <w:lang w:val="pt-BR"/>
              </w:rPr>
            </w:pPr>
            <w:r w:rsidRPr="004715E8">
              <w:rPr>
                <w:bCs/>
                <w:color w:val="000000"/>
                <w:szCs w:val="24"/>
                <w:lang w:val="ro-RO" w:eastAsia="ro-RO"/>
              </w:rPr>
              <w:t>Fonduri proprii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  <w:lang w:val="ro-RO" w:eastAsia="ro-RO"/>
              </w:rPr>
            </w:pPr>
            <w:r w:rsidRPr="004715E8">
              <w:rPr>
                <w:bCs/>
                <w:color w:val="000000"/>
                <w:szCs w:val="24"/>
                <w:lang w:val="ro-RO" w:eastAsia="ro-RO"/>
              </w:rPr>
              <w:t>Finanţare solicitată</w:t>
            </w:r>
          </w:p>
        </w:tc>
        <w:tc>
          <w:tcPr>
            <w:tcW w:w="122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</w:rPr>
            </w:pPr>
            <w:r w:rsidRPr="004715E8">
              <w:rPr>
                <w:bCs/>
                <w:color w:val="000000"/>
                <w:szCs w:val="24"/>
                <w:lang w:val="ro-RO" w:eastAsia="ro-RO"/>
              </w:rPr>
              <w:t>Total sumă</w:t>
            </w:r>
          </w:p>
        </w:tc>
      </w:tr>
      <w:tr w:rsidR="00EC1238" w:rsidRPr="004715E8" w:rsidTr="00E106BD">
        <w:trPr>
          <w:trHeight w:val="276"/>
          <w:jc w:val="center"/>
        </w:trPr>
        <w:tc>
          <w:tcPr>
            <w:tcW w:w="6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  <w:lang w:val="ro-RO" w:eastAsia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  <w:lang w:val="ro-RO" w:eastAsia="ro-RO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bCs/>
                <w:color w:val="000000"/>
                <w:szCs w:val="24"/>
                <w:lang w:val="ro-RO" w:eastAsia="ro-RO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  <w:lang w:val="ro-RO" w:eastAsia="ro-RO"/>
              </w:rPr>
            </w:pPr>
          </w:p>
        </w:tc>
      </w:tr>
      <w:tr w:rsidR="00EC1238" w:rsidRPr="004715E8" w:rsidTr="00EC1238">
        <w:trPr>
          <w:trHeight w:val="496"/>
          <w:jc w:val="center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238" w:rsidRPr="004715E8" w:rsidRDefault="00EC1238" w:rsidP="00ED185C">
            <w:pPr>
              <w:jc w:val="center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238" w:rsidRPr="004715E8" w:rsidRDefault="00EC1238" w:rsidP="00ED185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</w:rPr>
            </w:pPr>
            <w:r w:rsidRPr="004715E8">
              <w:rPr>
                <w:bCs/>
                <w:color w:val="000000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</w:rPr>
            </w:pPr>
            <w:r w:rsidRPr="004715E8">
              <w:rPr>
                <w:bCs/>
                <w:color w:val="000000"/>
                <w:szCs w:val="24"/>
              </w:rPr>
              <w:t> </w:t>
            </w:r>
          </w:p>
        </w:tc>
      </w:tr>
      <w:tr w:rsidR="00EC1238" w:rsidRPr="004715E8" w:rsidTr="00EC1238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238" w:rsidRPr="004715E8" w:rsidRDefault="00EC1238" w:rsidP="00ED185C">
            <w:pPr>
              <w:jc w:val="center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238" w:rsidRPr="004715E8" w:rsidRDefault="00EC1238" w:rsidP="00ED185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</w:rPr>
              <w:t> </w:t>
            </w:r>
          </w:p>
        </w:tc>
      </w:tr>
      <w:tr w:rsidR="00EC1238" w:rsidRPr="004715E8" w:rsidTr="00EC1238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238" w:rsidRPr="004715E8" w:rsidRDefault="0004439E" w:rsidP="00ED185C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etc.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238" w:rsidRPr="004715E8" w:rsidRDefault="00EC1238" w:rsidP="00ED185C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 </w:t>
            </w:r>
          </w:p>
        </w:tc>
      </w:tr>
      <w:tr w:rsidR="00EC1238" w:rsidRPr="004715E8" w:rsidTr="00EC1238">
        <w:trPr>
          <w:trHeight w:val="330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1238" w:rsidRPr="004715E8" w:rsidRDefault="00EC1238" w:rsidP="00ED18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238" w:rsidRPr="004715E8" w:rsidRDefault="00EC1238" w:rsidP="00ED185C">
            <w:pPr>
              <w:jc w:val="center"/>
              <w:rPr>
                <w:bCs/>
                <w:color w:val="000000"/>
                <w:szCs w:val="24"/>
              </w:rPr>
            </w:pPr>
            <w:r w:rsidRPr="004715E8">
              <w:rPr>
                <w:bCs/>
                <w:color w:val="000000"/>
                <w:szCs w:val="24"/>
                <w:lang w:val="ro-RO" w:eastAsia="ro-RO"/>
              </w:rPr>
              <w:t>TOTAL RON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1238" w:rsidRPr="004715E8" w:rsidRDefault="00EC1238" w:rsidP="00ED185C">
            <w:pPr>
              <w:jc w:val="both"/>
              <w:rPr>
                <w:color w:val="000000"/>
                <w:szCs w:val="24"/>
              </w:rPr>
            </w:pPr>
            <w:r w:rsidRPr="004715E8">
              <w:rPr>
                <w:color w:val="000000"/>
                <w:szCs w:val="24"/>
                <w:lang w:val="ro-RO" w:eastAsia="ro-RO"/>
              </w:rPr>
              <w:t> </w:t>
            </w:r>
          </w:p>
        </w:tc>
      </w:tr>
    </w:tbl>
    <w:p w:rsidR="00475080" w:rsidRPr="004715E8" w:rsidRDefault="008E4A2A" w:rsidP="00ED185C">
      <w:pPr>
        <w:jc w:val="both"/>
        <w:rPr>
          <w:i/>
          <w:color w:val="000000"/>
          <w:szCs w:val="24"/>
          <w:lang w:val="ro-RO"/>
        </w:rPr>
      </w:pPr>
      <w:r w:rsidRPr="004715E8">
        <w:rPr>
          <w:i/>
          <w:color w:val="000000"/>
          <w:szCs w:val="24"/>
          <w:lang w:val="ro-RO"/>
        </w:rPr>
        <w:t xml:space="preserve">*Cheltuielile eligibile sunt: cazare </w:t>
      </w:r>
      <w:r w:rsidR="00284AD3" w:rsidRPr="004715E8">
        <w:rPr>
          <w:i/>
          <w:color w:val="000000"/>
          <w:szCs w:val="24"/>
          <w:lang w:val="ro-RO"/>
        </w:rPr>
        <w:t>ş</w:t>
      </w:r>
      <w:r w:rsidRPr="004715E8">
        <w:rPr>
          <w:i/>
          <w:color w:val="000000"/>
          <w:szCs w:val="24"/>
          <w:lang w:val="ro-RO"/>
        </w:rPr>
        <w:t>i masă participan</w:t>
      </w:r>
      <w:r w:rsidR="00284AD3" w:rsidRPr="004715E8">
        <w:rPr>
          <w:i/>
          <w:color w:val="000000"/>
          <w:szCs w:val="24"/>
          <w:lang w:val="ro-RO"/>
        </w:rPr>
        <w:t>ţi, premii (cf</w:t>
      </w:r>
      <w:r w:rsidR="00B85B31" w:rsidRPr="004715E8">
        <w:rPr>
          <w:i/>
          <w:color w:val="000000"/>
          <w:szCs w:val="24"/>
          <w:lang w:val="ro-RO"/>
        </w:rPr>
        <w:t>.</w:t>
      </w:r>
      <w:r w:rsidR="00284AD3" w:rsidRPr="004715E8">
        <w:rPr>
          <w:i/>
          <w:color w:val="000000"/>
          <w:szCs w:val="24"/>
          <w:lang w:val="ro-RO"/>
        </w:rPr>
        <w:t xml:space="preserve"> OMECTS nr.</w:t>
      </w:r>
      <w:r w:rsidR="00562D74" w:rsidRPr="004715E8">
        <w:rPr>
          <w:i/>
          <w:color w:val="000000"/>
          <w:szCs w:val="24"/>
          <w:lang w:val="ro-RO"/>
        </w:rPr>
        <w:t>3216/13.02.2008</w:t>
      </w:r>
      <w:r w:rsidRPr="004715E8">
        <w:rPr>
          <w:i/>
          <w:color w:val="000000"/>
          <w:szCs w:val="24"/>
          <w:lang w:val="ro-RO"/>
        </w:rPr>
        <w:t xml:space="preserve">), cheltuieli de organizare </w:t>
      </w:r>
      <w:r w:rsidR="00284AD3" w:rsidRPr="004715E8">
        <w:rPr>
          <w:i/>
          <w:color w:val="000000"/>
          <w:szCs w:val="24"/>
          <w:lang w:val="ro-RO"/>
        </w:rPr>
        <w:t>ş</w:t>
      </w:r>
      <w:r w:rsidRPr="004715E8">
        <w:rPr>
          <w:i/>
          <w:color w:val="000000"/>
          <w:szCs w:val="24"/>
          <w:lang w:val="ro-RO"/>
        </w:rPr>
        <w:t>i materiale</w:t>
      </w:r>
      <w:r w:rsidR="00CD0D90" w:rsidRPr="004715E8">
        <w:rPr>
          <w:i/>
          <w:color w:val="000000"/>
          <w:szCs w:val="24"/>
          <w:lang w:val="ro-RO"/>
        </w:rPr>
        <w:t xml:space="preserve"> (numai consumabile, </w:t>
      </w:r>
      <w:r w:rsidR="00CD0D90" w:rsidRPr="004715E8">
        <w:rPr>
          <w:b/>
          <w:i/>
          <w:color w:val="000000"/>
          <w:szCs w:val="24"/>
          <w:lang w:val="ro-RO"/>
        </w:rPr>
        <w:t>nu obiecte de inventar</w:t>
      </w:r>
      <w:r w:rsidR="00CD0D90" w:rsidRPr="004715E8">
        <w:rPr>
          <w:i/>
          <w:color w:val="000000"/>
          <w:szCs w:val="24"/>
          <w:lang w:val="ro-RO"/>
        </w:rPr>
        <w:t>)</w:t>
      </w:r>
      <w:r w:rsidRPr="004715E8">
        <w:rPr>
          <w:i/>
          <w:color w:val="000000"/>
          <w:szCs w:val="24"/>
          <w:lang w:val="ro-RO"/>
        </w:rPr>
        <w:t>, transport intern.</w:t>
      </w:r>
      <w:r w:rsidR="00EC51A2" w:rsidRPr="004715E8">
        <w:rPr>
          <w:i/>
          <w:color w:val="000000"/>
          <w:szCs w:val="24"/>
          <w:lang w:val="ro-RO"/>
        </w:rPr>
        <w:t xml:space="preserve"> Fiecare tip de cheltuială va fi descrisă detaliat (de exemplu cazare și masă  50 persoane x Y zile x Y lei/zi/persoană; transport ruta gară – tabără și retur: 50 persoane x Y lei/persoană sau 50 km x Y lei/km; premii: 3 premii I + 3 premii II + 3 premii III + 3 mențiuni – dacă există 3 categorii de vârstă etc.), </w:t>
      </w:r>
    </w:p>
    <w:p w:rsidR="00E106BD" w:rsidRPr="004715E8" w:rsidRDefault="00E106BD" w:rsidP="00ED185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Cs w:val="24"/>
          <w:lang w:val="ro-RO"/>
        </w:rPr>
      </w:pPr>
      <w:r w:rsidRPr="004715E8">
        <w:rPr>
          <w:color w:val="000000"/>
          <w:szCs w:val="24"/>
          <w:lang w:val="ro-RO"/>
        </w:rPr>
        <w:t xml:space="preserve">Bugetul </w:t>
      </w:r>
      <w:r w:rsidR="002910A9" w:rsidRPr="004715E8">
        <w:rPr>
          <w:color w:val="000000"/>
          <w:szCs w:val="24"/>
          <w:lang w:val="ro-RO"/>
        </w:rPr>
        <w:t>ultimelor 2 ediții</w:t>
      </w:r>
      <w:r w:rsidRPr="004715E8">
        <w:rPr>
          <w:color w:val="000000"/>
          <w:szCs w:val="24"/>
          <w:lang w:val="ro-RO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1909"/>
        <w:gridCol w:w="1910"/>
        <w:gridCol w:w="2100"/>
      </w:tblGrid>
      <w:tr w:rsidR="00E1735F" w:rsidRPr="004715E8" w:rsidTr="00E1735F">
        <w:tc>
          <w:tcPr>
            <w:tcW w:w="2410" w:type="dxa"/>
          </w:tcPr>
          <w:p w:rsidR="00E1735F" w:rsidRPr="00322326" w:rsidRDefault="00E1735F" w:rsidP="00ED185C">
            <w:pPr>
              <w:widowControl/>
              <w:jc w:val="both"/>
              <w:rPr>
                <w:color w:val="000000"/>
                <w:kern w:val="2"/>
                <w:sz w:val="20"/>
                <w:lang w:val="it-IT"/>
              </w:rPr>
            </w:pPr>
            <w:r w:rsidRPr="00322326">
              <w:rPr>
                <w:color w:val="000000"/>
                <w:kern w:val="2"/>
                <w:sz w:val="20"/>
                <w:lang w:val="it-IT"/>
              </w:rPr>
              <w:t xml:space="preserve">Anul de desfășurare </w:t>
            </w:r>
          </w:p>
        </w:tc>
        <w:tc>
          <w:tcPr>
            <w:tcW w:w="1559" w:type="dxa"/>
          </w:tcPr>
          <w:p w:rsidR="00E1735F" w:rsidRPr="00322326" w:rsidRDefault="00E1735F" w:rsidP="00ED185C">
            <w:pPr>
              <w:widowControl/>
              <w:rPr>
                <w:color w:val="000000"/>
                <w:kern w:val="2"/>
                <w:sz w:val="20"/>
                <w:lang w:val="it-IT"/>
              </w:rPr>
            </w:pPr>
            <w:r w:rsidRPr="00322326">
              <w:rPr>
                <w:color w:val="000000"/>
                <w:kern w:val="2"/>
                <w:sz w:val="20"/>
                <w:lang w:val="it-IT"/>
              </w:rPr>
              <w:t>Ediția</w:t>
            </w:r>
          </w:p>
        </w:tc>
        <w:tc>
          <w:tcPr>
            <w:tcW w:w="1909" w:type="dxa"/>
          </w:tcPr>
          <w:p w:rsidR="00E1735F" w:rsidRPr="00322326" w:rsidRDefault="00E1735F" w:rsidP="00ED185C">
            <w:pPr>
              <w:widowControl/>
              <w:jc w:val="both"/>
              <w:rPr>
                <w:color w:val="000000"/>
                <w:kern w:val="2"/>
                <w:sz w:val="20"/>
                <w:lang w:val="it-IT"/>
              </w:rPr>
            </w:pPr>
            <w:r w:rsidRPr="00322326">
              <w:rPr>
                <w:color w:val="000000"/>
                <w:kern w:val="2"/>
                <w:sz w:val="20"/>
                <w:lang w:val="it-IT"/>
              </w:rPr>
              <w:t>Buget total</w:t>
            </w:r>
          </w:p>
        </w:tc>
        <w:tc>
          <w:tcPr>
            <w:tcW w:w="1910" w:type="dxa"/>
          </w:tcPr>
          <w:p w:rsidR="00E1735F" w:rsidRPr="00322326" w:rsidRDefault="00322326" w:rsidP="00ED185C">
            <w:pPr>
              <w:widowControl/>
              <w:jc w:val="both"/>
              <w:rPr>
                <w:color w:val="000000"/>
                <w:kern w:val="2"/>
                <w:sz w:val="20"/>
                <w:lang w:val="ro-RO"/>
              </w:rPr>
            </w:pPr>
            <w:r w:rsidRPr="00322326">
              <w:rPr>
                <w:color w:val="000000"/>
                <w:kern w:val="2"/>
                <w:sz w:val="20"/>
                <w:lang w:val="it-IT"/>
              </w:rPr>
              <w:t>Buget primit de la Ministerul Educa</w:t>
            </w:r>
            <w:r w:rsidRPr="00322326">
              <w:rPr>
                <w:color w:val="000000"/>
                <w:kern w:val="2"/>
                <w:sz w:val="20"/>
                <w:lang w:val="ro-RO"/>
              </w:rPr>
              <w:t>ției</w:t>
            </w:r>
          </w:p>
        </w:tc>
        <w:tc>
          <w:tcPr>
            <w:tcW w:w="2100" w:type="dxa"/>
          </w:tcPr>
          <w:p w:rsidR="00E1735F" w:rsidRPr="00322326" w:rsidRDefault="00E1735F" w:rsidP="00ED185C">
            <w:pPr>
              <w:widowControl/>
              <w:jc w:val="both"/>
              <w:rPr>
                <w:color w:val="000000"/>
                <w:kern w:val="2"/>
                <w:sz w:val="20"/>
                <w:lang w:val="it-IT"/>
              </w:rPr>
            </w:pPr>
            <w:r w:rsidRPr="00322326">
              <w:rPr>
                <w:color w:val="000000"/>
                <w:kern w:val="2"/>
                <w:sz w:val="20"/>
                <w:lang w:val="it-IT"/>
              </w:rPr>
              <w:t>Contribuţie proprie/alte surse</w:t>
            </w:r>
          </w:p>
        </w:tc>
      </w:tr>
      <w:tr w:rsidR="00E1735F" w:rsidRPr="004715E8" w:rsidTr="00E1735F">
        <w:tc>
          <w:tcPr>
            <w:tcW w:w="2410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1909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1910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2100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</w:tr>
      <w:tr w:rsidR="00E1735F" w:rsidRPr="004715E8" w:rsidTr="00E1735F">
        <w:tc>
          <w:tcPr>
            <w:tcW w:w="2410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1559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1909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1910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  <w:tc>
          <w:tcPr>
            <w:tcW w:w="2100" w:type="dxa"/>
          </w:tcPr>
          <w:p w:rsidR="00E1735F" w:rsidRPr="004715E8" w:rsidRDefault="00E1735F" w:rsidP="00ED185C">
            <w:pPr>
              <w:widowControl/>
              <w:jc w:val="both"/>
              <w:rPr>
                <w:color w:val="000000"/>
                <w:kern w:val="2"/>
                <w:szCs w:val="24"/>
                <w:lang w:val="it-IT"/>
              </w:rPr>
            </w:pPr>
          </w:p>
        </w:tc>
      </w:tr>
    </w:tbl>
    <w:p w:rsidR="001643F5" w:rsidRDefault="001643F5" w:rsidP="00ED185C">
      <w:pPr>
        <w:jc w:val="both"/>
        <w:rPr>
          <w:b/>
          <w:iCs/>
          <w:color w:val="000000"/>
          <w:szCs w:val="24"/>
          <w:lang w:val="ro-RO" w:eastAsia="ro-RO"/>
        </w:rPr>
      </w:pPr>
    </w:p>
    <w:p w:rsidR="009B095A" w:rsidRPr="004715E8" w:rsidRDefault="009B095A" w:rsidP="00ED185C">
      <w:pPr>
        <w:jc w:val="both"/>
        <w:rPr>
          <w:b/>
          <w:iCs/>
          <w:color w:val="000000"/>
          <w:szCs w:val="24"/>
          <w:lang w:val="ro-RO" w:eastAsia="ro-RO"/>
        </w:rPr>
      </w:pPr>
    </w:p>
    <w:p w:rsidR="00475080" w:rsidRPr="004715E8" w:rsidRDefault="00004943" w:rsidP="00ED185C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lastRenderedPageBreak/>
        <w:t>În cazul în care nu v</w:t>
      </w:r>
      <w:r w:rsidR="00864173" w:rsidRPr="004715E8">
        <w:rPr>
          <w:color w:val="000000"/>
          <w:szCs w:val="24"/>
          <w:lang w:val="ro-RO" w:eastAsia="ro-RO"/>
        </w:rPr>
        <w:t>a exista posibilitatea de finanţ</w:t>
      </w:r>
      <w:r w:rsidRPr="004715E8">
        <w:rPr>
          <w:color w:val="000000"/>
          <w:szCs w:val="24"/>
          <w:lang w:val="ro-RO" w:eastAsia="ro-RO"/>
        </w:rPr>
        <w:t xml:space="preserve">are </w:t>
      </w:r>
      <w:r w:rsidR="00B85B31" w:rsidRPr="004715E8">
        <w:rPr>
          <w:color w:val="000000"/>
          <w:szCs w:val="24"/>
          <w:lang w:val="ro-RO" w:eastAsia="ro-RO"/>
        </w:rPr>
        <w:t>MEN</w:t>
      </w:r>
      <w:r w:rsidR="006B05CA" w:rsidRPr="004715E8">
        <w:rPr>
          <w:color w:val="000000"/>
          <w:szCs w:val="24"/>
          <w:lang w:val="ro-RO" w:eastAsia="ro-RO"/>
        </w:rPr>
        <w:t>, doresc ca proiectul să fie inclus în CAE</w:t>
      </w:r>
      <w:r w:rsidR="0032324E" w:rsidRPr="004715E8">
        <w:rPr>
          <w:color w:val="000000"/>
          <w:szCs w:val="24"/>
          <w:lang w:val="ro-RO" w:eastAsia="ro-RO"/>
        </w:rPr>
        <w:t>N</w:t>
      </w:r>
      <w:r w:rsidR="00ED477B">
        <w:rPr>
          <w:color w:val="000000"/>
          <w:szCs w:val="24"/>
          <w:lang w:val="ro-RO" w:eastAsia="ro-RO"/>
        </w:rPr>
        <w:t xml:space="preserve"> 2015</w:t>
      </w:r>
      <w:r w:rsidR="006B05CA" w:rsidRPr="004715E8">
        <w:rPr>
          <w:color w:val="000000"/>
          <w:szCs w:val="24"/>
          <w:lang w:val="ro-RO" w:eastAsia="ro-RO"/>
        </w:rPr>
        <w:t>:</w:t>
      </w:r>
    </w:p>
    <w:p w:rsidR="006B05CA" w:rsidRPr="004715E8" w:rsidRDefault="006B05CA" w:rsidP="00ED185C">
      <w:pPr>
        <w:numPr>
          <w:ilvl w:val="0"/>
          <w:numId w:val="14"/>
        </w:numPr>
        <w:ind w:left="0" w:firstLine="0"/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DA</w:t>
      </w:r>
    </w:p>
    <w:p w:rsidR="006B05CA" w:rsidRPr="004715E8" w:rsidRDefault="006B05CA" w:rsidP="00ED185C">
      <w:pPr>
        <w:numPr>
          <w:ilvl w:val="0"/>
          <w:numId w:val="14"/>
        </w:numPr>
        <w:ind w:left="0" w:firstLine="0"/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NU</w:t>
      </w:r>
    </w:p>
    <w:p w:rsidR="006100BD" w:rsidRPr="004715E8" w:rsidRDefault="006100BD" w:rsidP="00ED185C">
      <w:pPr>
        <w:jc w:val="both"/>
        <w:rPr>
          <w:b/>
          <w:color w:val="000000"/>
          <w:szCs w:val="24"/>
          <w:lang w:val="ro-RO" w:eastAsia="ro-RO"/>
        </w:rPr>
      </w:pPr>
    </w:p>
    <w:p w:rsidR="006100BD" w:rsidRPr="004715E8" w:rsidRDefault="006100BD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Coordonator</w:t>
      </w:r>
      <w:r w:rsidR="004673FF" w:rsidRPr="004715E8">
        <w:rPr>
          <w:color w:val="000000"/>
          <w:szCs w:val="24"/>
          <w:lang w:val="ro-RO" w:eastAsia="ro-RO"/>
        </w:rPr>
        <w:t>/i</w:t>
      </w:r>
      <w:r w:rsidRPr="004715E8">
        <w:rPr>
          <w:color w:val="000000"/>
          <w:szCs w:val="24"/>
          <w:lang w:val="ro-RO" w:eastAsia="ro-RO"/>
        </w:rPr>
        <w:t xml:space="preserve"> (nume și semnătură)...............................................</w:t>
      </w:r>
    </w:p>
    <w:p w:rsidR="006100BD" w:rsidRPr="004715E8" w:rsidRDefault="006100BD" w:rsidP="00ED185C">
      <w:pPr>
        <w:jc w:val="both"/>
        <w:rPr>
          <w:color w:val="000000"/>
          <w:szCs w:val="24"/>
          <w:lang w:val="ro-RO" w:eastAsia="ro-RO"/>
        </w:rPr>
      </w:pPr>
      <w:r w:rsidRPr="004715E8">
        <w:rPr>
          <w:color w:val="000000"/>
          <w:szCs w:val="24"/>
          <w:lang w:val="ro-RO" w:eastAsia="ro-RO"/>
        </w:rPr>
        <w:t>Director unitate (nume și semnătură)...............................................</w:t>
      </w:r>
    </w:p>
    <w:p w:rsidR="006100BD" w:rsidRPr="004715E8" w:rsidRDefault="006100BD" w:rsidP="00ED185C">
      <w:pPr>
        <w:jc w:val="both"/>
        <w:rPr>
          <w:b/>
          <w:color w:val="000000"/>
          <w:szCs w:val="24"/>
          <w:lang w:val="ro-RO" w:eastAsia="ro-RO"/>
        </w:rPr>
      </w:pPr>
    </w:p>
    <w:bookmarkEnd w:id="1"/>
    <w:p w:rsidR="00272947" w:rsidRPr="004715E8" w:rsidRDefault="00272947" w:rsidP="00ED185C">
      <w:pPr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>Precizări:</w:t>
      </w:r>
    </w:p>
    <w:p w:rsidR="009B095A" w:rsidRPr="001D500F" w:rsidRDefault="005E5BCE" w:rsidP="00ED185C">
      <w:pPr>
        <w:jc w:val="both"/>
        <w:rPr>
          <w:color w:val="000000"/>
          <w:lang w:val="ro-RO"/>
        </w:rPr>
      </w:pPr>
      <w:r w:rsidRPr="001D500F">
        <w:rPr>
          <w:color w:val="000000"/>
          <w:lang w:val="ro-RO"/>
        </w:rPr>
        <w:t>Formularul de aplicație se completează în baza Regulamentului de organizare a activităților cuprinse în calendarul activităților educative, școlare și extrașcolare, aprobat prin OMECTS nr. 3035/2012.</w:t>
      </w:r>
      <w:r w:rsidR="0004439E" w:rsidRPr="001D500F">
        <w:rPr>
          <w:color w:val="000000"/>
          <w:lang w:val="ro-RO"/>
        </w:rPr>
        <w:t xml:space="preserve"> </w:t>
      </w:r>
    </w:p>
    <w:p w:rsidR="0004439E" w:rsidRPr="001D500F" w:rsidRDefault="0004439E" w:rsidP="00ED185C">
      <w:pPr>
        <w:jc w:val="both"/>
        <w:rPr>
          <w:color w:val="000000"/>
          <w:lang w:val="ro-RO"/>
        </w:rPr>
      </w:pPr>
      <w:r w:rsidRPr="001D500F">
        <w:rPr>
          <w:color w:val="000000"/>
          <w:lang w:val="ro-RO"/>
        </w:rPr>
        <w:t xml:space="preserve">Respectând indicațiile referitoare </w:t>
      </w:r>
      <w:r w:rsidR="00F97148" w:rsidRPr="001D500F">
        <w:rPr>
          <w:color w:val="000000"/>
          <w:lang w:val="ro-RO"/>
        </w:rPr>
        <w:t>la numărul maxim</w:t>
      </w:r>
      <w:r w:rsidRPr="001D500F">
        <w:rPr>
          <w:color w:val="000000"/>
          <w:lang w:val="ro-RO"/>
        </w:rPr>
        <w:t xml:space="preserve"> de caractere, nici un proiect nu poate depăși 9 pagini. </w:t>
      </w:r>
      <w:r w:rsidR="00F97148" w:rsidRPr="001D500F">
        <w:rPr>
          <w:color w:val="000000"/>
          <w:lang w:val="ro-RO"/>
        </w:rPr>
        <w:t xml:space="preserve">A nu se urmări atingerea numărului maxim de caractere pentru fiecare capitol, nu este un criteriu de evaluare. </w:t>
      </w:r>
      <w:r w:rsidRPr="001D500F">
        <w:rPr>
          <w:color w:val="000000"/>
          <w:lang w:val="ro-RO"/>
        </w:rPr>
        <w:t xml:space="preserve">Orice proiect care va depăși 9 pagini va fi verificat referitor la numărul de caractere maxim admis. Dacă nu va îndeplini această condiție, </w:t>
      </w:r>
      <w:r w:rsidRPr="001D500F">
        <w:rPr>
          <w:b/>
          <w:i/>
          <w:color w:val="000000"/>
          <w:u w:val="single"/>
          <w:lang w:val="ro-RO"/>
        </w:rPr>
        <w:t>va fi eliminat din concurs</w:t>
      </w:r>
      <w:r w:rsidRPr="001D500F">
        <w:rPr>
          <w:color w:val="000000"/>
          <w:lang w:val="ro-RO"/>
        </w:rPr>
        <w:t xml:space="preserve">. Toate cuvintele scrise cu caractere italice vor fi șterse din formularul final. Ele conțin </w:t>
      </w:r>
      <w:r w:rsidR="009B095A" w:rsidRPr="001D500F">
        <w:rPr>
          <w:color w:val="000000"/>
          <w:lang w:val="ro-RO"/>
        </w:rPr>
        <w:t>doar indicații referitoare la co</w:t>
      </w:r>
      <w:r w:rsidRPr="001D500F">
        <w:rPr>
          <w:color w:val="000000"/>
          <w:lang w:val="ro-RO"/>
        </w:rPr>
        <w:t xml:space="preserve">mpletarea formularului. </w:t>
      </w:r>
    </w:p>
    <w:p w:rsidR="00D0275A" w:rsidRPr="001D500F" w:rsidRDefault="00272947" w:rsidP="00ED185C">
      <w:pPr>
        <w:jc w:val="both"/>
        <w:rPr>
          <w:color w:val="000000"/>
          <w:lang w:val="ro-RO"/>
        </w:rPr>
      </w:pPr>
      <w:r w:rsidRPr="001D500F">
        <w:rPr>
          <w:color w:val="000000"/>
          <w:lang w:val="ro-RO"/>
        </w:rPr>
        <w:t>Proiectul nu se identifică cu concursul/festivalul în sine. Concursul/f</w:t>
      </w:r>
      <w:r w:rsidR="001D500F">
        <w:rPr>
          <w:color w:val="000000"/>
          <w:lang w:val="ro-RO"/>
        </w:rPr>
        <w:t xml:space="preserve">estivaul este doar </w:t>
      </w:r>
      <w:r w:rsidR="00E04387" w:rsidRPr="001D500F">
        <w:rPr>
          <w:b/>
          <w:i/>
          <w:color w:val="000000"/>
          <w:u w:val="single"/>
          <w:lang w:val="ro-RO"/>
        </w:rPr>
        <w:t>activitate</w:t>
      </w:r>
      <w:r w:rsidRPr="001D500F">
        <w:rPr>
          <w:b/>
          <w:i/>
          <w:color w:val="000000"/>
          <w:u w:val="single"/>
          <w:lang w:val="ro-RO"/>
        </w:rPr>
        <w:t xml:space="preserve">a </w:t>
      </w:r>
      <w:r w:rsidR="00E04387" w:rsidRPr="001D500F">
        <w:rPr>
          <w:b/>
          <w:i/>
          <w:color w:val="000000"/>
          <w:u w:val="single"/>
          <w:lang w:val="ro-RO"/>
        </w:rPr>
        <w:t xml:space="preserve">principală a </w:t>
      </w:r>
      <w:r w:rsidRPr="001D500F">
        <w:rPr>
          <w:b/>
          <w:i/>
          <w:color w:val="000000"/>
          <w:u w:val="single"/>
          <w:lang w:val="ro-RO"/>
        </w:rPr>
        <w:t>proiectului</w:t>
      </w:r>
      <w:r w:rsidRPr="001D500F">
        <w:rPr>
          <w:color w:val="000000"/>
          <w:lang w:val="ro-RO"/>
        </w:rPr>
        <w:t xml:space="preserve">, care se subsumează unui obiectiv specific. </w:t>
      </w:r>
    </w:p>
    <w:p w:rsidR="001D500F" w:rsidRDefault="001D500F" w:rsidP="001D500F">
      <w:pPr>
        <w:rPr>
          <w:lang w:val="ro-RO"/>
        </w:rPr>
      </w:pPr>
      <w:r w:rsidRPr="001D500F">
        <w:rPr>
          <w:b/>
        </w:rPr>
        <w:t>Raportul</w:t>
      </w:r>
      <w:r>
        <w:t xml:space="preserve"> ediției anterioare trebuie </w:t>
      </w:r>
      <w:proofErr w:type="gramStart"/>
      <w:r>
        <w:t>să</w:t>
      </w:r>
      <w:proofErr w:type="gramEnd"/>
      <w:r>
        <w:t xml:space="preserve"> conțină minimum următoarele informații: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>Rezulatul derulării proiectului (foarte pe scurt: perioadă, parteneri, principalele activități);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>Număr de participanți, cu unitatea de învățământ precizată (în cazul concursurilor cu participare directă);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>Număr de participanți, școli, județe și țări implicate, pentru proiectele cu participare indirectă/online;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>Bugetul (surse de proveniență a fondurilor și modul în care au fost cheltuite);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 xml:space="preserve">Premii (dacă este cazul) - număr și procent din numărul de participanți (conform </w:t>
      </w:r>
      <w:r w:rsidRPr="001D500F">
        <w:rPr>
          <w:color w:val="000000"/>
          <w:lang w:val="ro-RO"/>
        </w:rPr>
        <w:t>Regulamentului de organizare a activităților cuprinse în calendarul activităților educative, școlare și extrașcolare</w:t>
      </w:r>
      <w:r>
        <w:rPr>
          <w:color w:val="000000"/>
          <w:lang w:val="ro-RO"/>
        </w:rPr>
        <w:t xml:space="preserve"> și Regulamentului propriu al concursului). În cazul în care sunt mai multe premii I, II etc., se va justifica acest lucru.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>Rezultate – produse, impact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>Promovare și diseminare (doar descriere, fără atașamente).</w:t>
      </w:r>
    </w:p>
    <w:p w:rsidR="001D500F" w:rsidRDefault="001D500F" w:rsidP="001D500F">
      <w:pPr>
        <w:widowControl/>
        <w:numPr>
          <w:ilvl w:val="0"/>
          <w:numId w:val="17"/>
        </w:numPr>
        <w:suppressAutoHyphens/>
        <w:jc w:val="both"/>
        <w:rPr>
          <w:lang w:val="ro-RO"/>
        </w:rPr>
      </w:pPr>
      <w:r>
        <w:rPr>
          <w:lang w:val="ro-RO"/>
        </w:rPr>
        <w:t>Anexe la raport: lista cu membrii echipei de proiect și lista cu coordonatorii echipajelor participante/participanților, cu datele de contact. O parte dintre aceștia vor fi sunați, aleatoriu, pentru a li se cere părerea despre proiect.</w:t>
      </w:r>
    </w:p>
    <w:p w:rsidR="001D500F" w:rsidRPr="001D500F" w:rsidRDefault="001D500F" w:rsidP="00ED185C">
      <w:pPr>
        <w:jc w:val="both"/>
        <w:rPr>
          <w:b/>
          <w:i/>
          <w:color w:val="000000"/>
          <w:u w:val="single"/>
          <w:lang w:val="ro-RO"/>
        </w:rPr>
      </w:pPr>
      <w:r w:rsidRPr="001D500F">
        <w:rPr>
          <w:b/>
          <w:i/>
          <w:color w:val="000000"/>
          <w:u w:val="single"/>
          <w:lang w:val="ro-RO"/>
        </w:rPr>
        <w:t>Dacă raportul nu va conține cel puțin informațiile de mai sus, va fi considerat nevalid și proiectul va fi eliminat din competiție.</w:t>
      </w:r>
    </w:p>
    <w:p w:rsidR="00D0275A" w:rsidRPr="004715E8" w:rsidRDefault="00D0275A" w:rsidP="00ED185C">
      <w:pPr>
        <w:jc w:val="both"/>
        <w:rPr>
          <w:b/>
          <w:i/>
          <w:color w:val="000000"/>
          <w:lang w:val="ro-RO"/>
        </w:rPr>
      </w:pPr>
    </w:p>
    <w:p w:rsidR="00272947" w:rsidRPr="004715E8" w:rsidRDefault="00D0275A" w:rsidP="00ED185C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 xml:space="preserve">D.3. </w:t>
      </w:r>
      <w:r w:rsidR="00272947" w:rsidRPr="004715E8">
        <w:rPr>
          <w:b/>
          <w:i/>
          <w:color w:val="000000"/>
          <w:lang w:val="ro-RO"/>
        </w:rPr>
        <w:t>Fiecărui obiectiv specific îi sunt subsumate una sau mai multe activități. Dacă obiectivele sunt formulate SMART, rezultatele decurg firesc chiar din obiective.</w:t>
      </w:r>
    </w:p>
    <w:p w:rsidR="00272947" w:rsidRPr="004715E8" w:rsidRDefault="00272947" w:rsidP="00ED185C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 xml:space="preserve">Exemplu de obiectiv </w:t>
      </w:r>
      <w:r w:rsidR="007B07AF" w:rsidRPr="004715E8">
        <w:rPr>
          <w:b/>
          <w:i/>
          <w:color w:val="000000"/>
          <w:lang w:val="ro-RO"/>
        </w:rPr>
        <w:t>specific pentru e</w:t>
      </w:r>
      <w:r w:rsidRPr="004715E8">
        <w:rPr>
          <w:b/>
          <w:i/>
          <w:color w:val="000000"/>
          <w:lang w:val="ro-RO"/>
        </w:rPr>
        <w:t xml:space="preserve">valuare și diseminare: „Diseminarea rezultatelor proiectului în 30 unități școlare, într-un interval de 6 luni”. </w:t>
      </w:r>
    </w:p>
    <w:p w:rsidR="00272947" w:rsidRPr="004715E8" w:rsidRDefault="00272947" w:rsidP="00ED185C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 xml:space="preserve">Activități subsumate acestui obiectiv: </w:t>
      </w:r>
    </w:p>
    <w:p w:rsidR="00272947" w:rsidRPr="004715E8" w:rsidRDefault="00272947" w:rsidP="00ED185C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 xml:space="preserve">1. Constituirea unei baze de date cu profesorii participanți la proiect; </w:t>
      </w:r>
    </w:p>
    <w:p w:rsidR="00272947" w:rsidRPr="004715E8" w:rsidRDefault="00272947" w:rsidP="00ED185C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 xml:space="preserve">2. Realizarea unor materiale electronice cu rezultatele proiectului și transmiterea acestora către profesorii implicați; </w:t>
      </w:r>
    </w:p>
    <w:p w:rsidR="00272947" w:rsidRDefault="00272947" w:rsidP="00ED185C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>3. Organizarea unor evenimente de diseminare în cele 30 de unități școlare</w:t>
      </w:r>
      <w:r w:rsidR="001A1446" w:rsidRPr="004715E8">
        <w:rPr>
          <w:b/>
          <w:i/>
          <w:color w:val="000000"/>
          <w:lang w:val="ro-RO"/>
        </w:rPr>
        <w:t>, după finalizarea activității principale</w:t>
      </w:r>
      <w:r w:rsidR="00D0275A" w:rsidRPr="004715E8">
        <w:rPr>
          <w:b/>
          <w:i/>
          <w:color w:val="000000"/>
          <w:lang w:val="ro-RO"/>
        </w:rPr>
        <w:t>.</w:t>
      </w:r>
      <w:r w:rsidRPr="004715E8">
        <w:rPr>
          <w:b/>
          <w:i/>
          <w:color w:val="000000"/>
          <w:lang w:val="ro-RO"/>
        </w:rPr>
        <w:t xml:space="preserve"> </w:t>
      </w:r>
    </w:p>
    <w:p w:rsidR="0004439E" w:rsidRPr="004715E8" w:rsidRDefault="0004439E" w:rsidP="0004439E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 xml:space="preserve">D.6. Perioada de desfășurare a proiectului este întotdeauna mai mare decât cea de desfășurare a concursului/festivalului. Obligatoriu există o perioadă de pregătire și una de evaluare/diseminare. </w:t>
      </w:r>
    </w:p>
    <w:p w:rsidR="00D0275A" w:rsidRPr="009B095A" w:rsidRDefault="00D0275A" w:rsidP="00ED185C">
      <w:pPr>
        <w:tabs>
          <w:tab w:val="left" w:pos="0"/>
        </w:tabs>
        <w:ind w:right="28"/>
        <w:jc w:val="both"/>
        <w:rPr>
          <w:b/>
          <w:i/>
          <w:color w:val="000000"/>
          <w:szCs w:val="24"/>
          <w:lang w:val="ro-RO" w:eastAsia="ro-RO"/>
        </w:rPr>
      </w:pPr>
      <w:r w:rsidRPr="009B095A">
        <w:rPr>
          <w:b/>
          <w:i/>
          <w:color w:val="000000"/>
          <w:szCs w:val="24"/>
          <w:lang w:val="ro-RO" w:eastAsia="ro-RO"/>
        </w:rPr>
        <w:t>D.8. Exemplu de diagramă Gantt: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709"/>
        <w:gridCol w:w="709"/>
        <w:gridCol w:w="708"/>
        <w:gridCol w:w="709"/>
        <w:gridCol w:w="709"/>
        <w:gridCol w:w="425"/>
        <w:gridCol w:w="1843"/>
      </w:tblGrid>
      <w:tr w:rsidR="00F61E2A" w:rsidRPr="004715E8" w:rsidTr="00F61E2A">
        <w:tc>
          <w:tcPr>
            <w:tcW w:w="567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Nr. crt.</w:t>
            </w:r>
          </w:p>
        </w:tc>
        <w:tc>
          <w:tcPr>
            <w:tcW w:w="1560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Obiectiv specific</w:t>
            </w:r>
          </w:p>
        </w:tc>
        <w:tc>
          <w:tcPr>
            <w:tcW w:w="2551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Activitate</w:t>
            </w: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 xml:space="preserve">Luna 1 </w:t>
            </w: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Luna 2</w:t>
            </w:r>
          </w:p>
        </w:tc>
        <w:tc>
          <w:tcPr>
            <w:tcW w:w="708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Luna 3</w:t>
            </w: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Luna 4</w:t>
            </w: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Luna 5</w:t>
            </w:r>
          </w:p>
        </w:tc>
        <w:tc>
          <w:tcPr>
            <w:tcW w:w="425" w:type="dxa"/>
          </w:tcPr>
          <w:p w:rsidR="00D0275A" w:rsidRPr="004715E8" w:rsidRDefault="00F61E2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...</w:t>
            </w:r>
          </w:p>
        </w:tc>
        <w:tc>
          <w:tcPr>
            <w:tcW w:w="1843" w:type="dxa"/>
          </w:tcPr>
          <w:p w:rsidR="00D0275A" w:rsidRPr="004715E8" w:rsidRDefault="00F61E2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Responsabili</w:t>
            </w:r>
          </w:p>
        </w:tc>
      </w:tr>
      <w:tr w:rsidR="00F61E2A" w:rsidRPr="004715E8" w:rsidTr="00F61E2A">
        <w:tc>
          <w:tcPr>
            <w:tcW w:w="567" w:type="dxa"/>
            <w:vMerge w:val="restart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  <w:r w:rsidRPr="004715E8">
              <w:rPr>
                <w:i/>
                <w:color w:val="000000"/>
                <w:szCs w:val="24"/>
                <w:lang w:val="ro-RO" w:eastAsia="ro-RO"/>
              </w:rPr>
              <w:t>1.</w:t>
            </w:r>
          </w:p>
        </w:tc>
        <w:tc>
          <w:tcPr>
            <w:tcW w:w="1560" w:type="dxa"/>
            <w:vMerge w:val="restart"/>
            <w:vAlign w:val="center"/>
          </w:tcPr>
          <w:p w:rsidR="00F61E2A" w:rsidRPr="004715E8" w:rsidRDefault="00F61E2A" w:rsidP="00F61E2A">
            <w:pPr>
              <w:tabs>
                <w:tab w:val="left" w:pos="0"/>
              </w:tabs>
              <w:ind w:right="28"/>
              <w:rPr>
                <w:i/>
                <w:color w:val="000000"/>
                <w:sz w:val="20"/>
                <w:lang w:val="ro-RO"/>
              </w:rPr>
            </w:pPr>
          </w:p>
          <w:p w:rsidR="00D0275A" w:rsidRPr="004715E8" w:rsidRDefault="00D0275A" w:rsidP="00F61E2A">
            <w:pPr>
              <w:tabs>
                <w:tab w:val="left" w:pos="0"/>
              </w:tabs>
              <w:ind w:right="28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/>
              </w:rPr>
              <w:t xml:space="preserve">Diseminarea rezultatelor </w:t>
            </w:r>
            <w:r w:rsidRPr="004715E8">
              <w:rPr>
                <w:i/>
                <w:color w:val="000000"/>
                <w:sz w:val="20"/>
                <w:lang w:val="ro-RO"/>
              </w:rPr>
              <w:lastRenderedPageBreak/>
              <w:t>proiectului în 30 unități școlare, într-un interval de 6 luni</w:t>
            </w:r>
          </w:p>
        </w:tc>
        <w:tc>
          <w:tcPr>
            <w:tcW w:w="2551" w:type="dxa"/>
          </w:tcPr>
          <w:p w:rsidR="00D0275A" w:rsidRPr="004715E8" w:rsidRDefault="00D0275A" w:rsidP="00F61E2A">
            <w:pPr>
              <w:tabs>
                <w:tab w:val="left" w:pos="0"/>
              </w:tabs>
              <w:ind w:right="28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/>
              </w:rPr>
              <w:lastRenderedPageBreak/>
              <w:t>Constituirea unei baze de date cu profesorii participanți la proiect</w:t>
            </w:r>
          </w:p>
        </w:tc>
        <w:tc>
          <w:tcPr>
            <w:tcW w:w="709" w:type="dxa"/>
            <w:shd w:val="clear" w:color="auto" w:fill="A6A6A6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6A6A6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425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1843" w:type="dxa"/>
          </w:tcPr>
          <w:p w:rsidR="00D0275A" w:rsidRPr="004715E8" w:rsidRDefault="00F61E2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Ionescu P</w:t>
            </w:r>
          </w:p>
        </w:tc>
      </w:tr>
      <w:tr w:rsidR="00F61E2A" w:rsidRPr="004715E8" w:rsidTr="00F61E2A">
        <w:tc>
          <w:tcPr>
            <w:tcW w:w="567" w:type="dxa"/>
            <w:vMerge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1560" w:type="dxa"/>
            <w:vMerge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</w:p>
        </w:tc>
        <w:tc>
          <w:tcPr>
            <w:tcW w:w="2551" w:type="dxa"/>
          </w:tcPr>
          <w:p w:rsidR="00D0275A" w:rsidRPr="004715E8" w:rsidRDefault="00D0275A" w:rsidP="00F61E2A">
            <w:pPr>
              <w:tabs>
                <w:tab w:val="left" w:pos="0"/>
              </w:tabs>
              <w:ind w:right="28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/>
              </w:rPr>
              <w:t>Realizarea unor materiale electronice cu rezultatele proiectului și transmiterea acestora către profesorii implicați</w:t>
            </w: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  <w:shd w:val="clear" w:color="auto" w:fill="A6A6A6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425" w:type="dxa"/>
            <w:shd w:val="clear" w:color="auto" w:fill="A6A6A6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1843" w:type="dxa"/>
          </w:tcPr>
          <w:p w:rsidR="00D0275A" w:rsidRPr="004715E8" w:rsidRDefault="00F61E2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Georgescu M.</w:t>
            </w:r>
          </w:p>
          <w:p w:rsidR="00F61E2A" w:rsidRPr="004715E8" w:rsidRDefault="00F61E2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Popescu P.</w:t>
            </w:r>
          </w:p>
        </w:tc>
      </w:tr>
      <w:tr w:rsidR="00F61E2A" w:rsidRPr="004715E8" w:rsidTr="00F61E2A">
        <w:tc>
          <w:tcPr>
            <w:tcW w:w="567" w:type="dxa"/>
            <w:vMerge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1560" w:type="dxa"/>
            <w:vMerge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</w:p>
        </w:tc>
        <w:tc>
          <w:tcPr>
            <w:tcW w:w="2551" w:type="dxa"/>
          </w:tcPr>
          <w:p w:rsidR="00D0275A" w:rsidRPr="004715E8" w:rsidRDefault="00F61E2A" w:rsidP="00F61E2A">
            <w:pPr>
              <w:tabs>
                <w:tab w:val="left" w:pos="0"/>
              </w:tabs>
              <w:ind w:right="28"/>
              <w:rPr>
                <w:i/>
                <w:color w:val="000000"/>
                <w:sz w:val="20"/>
                <w:lang w:val="ro-RO"/>
              </w:rPr>
            </w:pPr>
            <w:r w:rsidRPr="004715E8">
              <w:rPr>
                <w:i/>
                <w:color w:val="000000"/>
                <w:sz w:val="20"/>
                <w:lang w:val="ro-RO"/>
              </w:rPr>
              <w:t xml:space="preserve">Organizarea </w:t>
            </w:r>
            <w:r w:rsidR="00D0275A" w:rsidRPr="004715E8">
              <w:rPr>
                <w:i/>
                <w:color w:val="000000"/>
                <w:sz w:val="20"/>
                <w:lang w:val="ro-RO"/>
              </w:rPr>
              <w:t>unor evenimente de diseminare în cele 30 de unități școlare</w:t>
            </w: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8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709" w:type="dxa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425" w:type="dxa"/>
            <w:shd w:val="clear" w:color="auto" w:fill="A6A6A6"/>
          </w:tcPr>
          <w:p w:rsidR="00D0275A" w:rsidRPr="004715E8" w:rsidRDefault="00D0275A" w:rsidP="00ED185C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Cs w:val="24"/>
                <w:lang w:val="ro-RO"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D0275A" w:rsidRPr="004715E8" w:rsidRDefault="00F61E2A" w:rsidP="00F61E2A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Echipa de proiect, pe orașe</w:t>
            </w:r>
          </w:p>
          <w:p w:rsidR="00F61E2A" w:rsidRPr="004715E8" w:rsidRDefault="00F61E2A" w:rsidP="00F61E2A">
            <w:pPr>
              <w:tabs>
                <w:tab w:val="left" w:pos="0"/>
              </w:tabs>
              <w:ind w:right="28"/>
              <w:jc w:val="both"/>
              <w:rPr>
                <w:i/>
                <w:color w:val="000000"/>
                <w:sz w:val="20"/>
                <w:lang w:val="ro-RO" w:eastAsia="ro-RO"/>
              </w:rPr>
            </w:pPr>
            <w:r w:rsidRPr="004715E8">
              <w:rPr>
                <w:i/>
                <w:color w:val="000000"/>
                <w:sz w:val="20"/>
                <w:lang w:val="ro-RO" w:eastAsia="ro-RO"/>
              </w:rPr>
              <w:t>Profesorii participanți</w:t>
            </w:r>
          </w:p>
        </w:tc>
      </w:tr>
    </w:tbl>
    <w:p w:rsidR="00D0275A" w:rsidRDefault="00D0275A" w:rsidP="00ED185C">
      <w:pPr>
        <w:tabs>
          <w:tab w:val="left" w:pos="0"/>
        </w:tabs>
        <w:ind w:right="28"/>
        <w:jc w:val="both"/>
        <w:rPr>
          <w:i/>
          <w:color w:val="000000"/>
          <w:szCs w:val="24"/>
          <w:lang w:val="ro-RO" w:eastAsia="ro-RO"/>
        </w:rPr>
      </w:pPr>
    </w:p>
    <w:p w:rsidR="0004439E" w:rsidRPr="00F97148" w:rsidRDefault="0004439E" w:rsidP="00ED185C">
      <w:pPr>
        <w:tabs>
          <w:tab w:val="left" w:pos="0"/>
        </w:tabs>
        <w:ind w:right="28"/>
        <w:jc w:val="both"/>
        <w:rPr>
          <w:b/>
          <w:i/>
          <w:color w:val="000000"/>
          <w:szCs w:val="24"/>
          <w:lang w:val="ro-RO" w:eastAsia="ro-RO"/>
        </w:rPr>
      </w:pPr>
      <w:r w:rsidRPr="00F97148">
        <w:rPr>
          <w:b/>
          <w:i/>
          <w:color w:val="000000"/>
          <w:szCs w:val="24"/>
          <w:lang w:val="ro-RO" w:eastAsia="ro-RO"/>
        </w:rPr>
        <w:t>D7. Activitățile sunt subsumate unui obiectiv specific. Ele pot fi împărțite în subactivități/acțiuni, dacă</w:t>
      </w:r>
      <w:r w:rsidR="00F97148" w:rsidRPr="00F97148">
        <w:rPr>
          <w:b/>
          <w:i/>
          <w:color w:val="000000"/>
          <w:szCs w:val="24"/>
          <w:lang w:val="ro-RO" w:eastAsia="ro-RO"/>
        </w:rPr>
        <w:t xml:space="preserve"> </w:t>
      </w:r>
      <w:r w:rsidR="003E620D">
        <w:rPr>
          <w:b/>
          <w:i/>
          <w:color w:val="000000"/>
          <w:szCs w:val="24"/>
          <w:lang w:val="ro-RO" w:eastAsia="ro-RO"/>
        </w:rPr>
        <w:t>este</w:t>
      </w:r>
      <w:r w:rsidR="00F97148" w:rsidRPr="00F97148">
        <w:rPr>
          <w:b/>
          <w:i/>
          <w:color w:val="000000"/>
          <w:szCs w:val="24"/>
          <w:lang w:val="ro-RO" w:eastAsia="ro-RO"/>
        </w:rPr>
        <w:t xml:space="preserve"> necesar, cu respectarea numărului maxim de caractere pentru acest capitol. Probele de concurs nu sunt activități separate, ci subactivități/acțiuni în cadrul activității pr</w:t>
      </w:r>
      <w:r w:rsidR="003E620D">
        <w:rPr>
          <w:b/>
          <w:i/>
          <w:color w:val="000000"/>
          <w:szCs w:val="24"/>
          <w:lang w:val="ro-RO" w:eastAsia="ro-RO"/>
        </w:rPr>
        <w:t>incipale. Ele sunt descrise în R</w:t>
      </w:r>
      <w:r w:rsidR="00F97148" w:rsidRPr="00F97148">
        <w:rPr>
          <w:b/>
          <w:i/>
          <w:color w:val="000000"/>
          <w:szCs w:val="24"/>
          <w:lang w:val="ro-RO" w:eastAsia="ro-RO"/>
        </w:rPr>
        <w:t>egulament</w:t>
      </w:r>
      <w:r w:rsidR="003E620D">
        <w:rPr>
          <w:b/>
          <w:i/>
          <w:color w:val="000000"/>
          <w:szCs w:val="24"/>
          <w:lang w:val="ro-RO" w:eastAsia="ro-RO"/>
        </w:rPr>
        <w:t>ul concursului</w:t>
      </w:r>
      <w:r w:rsidR="00F97148" w:rsidRPr="00F97148">
        <w:rPr>
          <w:b/>
          <w:i/>
          <w:color w:val="000000"/>
          <w:szCs w:val="24"/>
          <w:lang w:val="ro-RO" w:eastAsia="ro-RO"/>
        </w:rPr>
        <w:t xml:space="preserve">, nu în formularul de aplicație. </w:t>
      </w:r>
    </w:p>
    <w:p w:rsidR="0088189B" w:rsidRPr="004715E8" w:rsidRDefault="00D0275A" w:rsidP="009B095A">
      <w:pPr>
        <w:jc w:val="both"/>
        <w:rPr>
          <w:b/>
          <w:i/>
          <w:color w:val="000000"/>
          <w:lang w:val="ro-RO"/>
        </w:rPr>
      </w:pPr>
      <w:r w:rsidRPr="004715E8">
        <w:rPr>
          <w:b/>
          <w:i/>
          <w:color w:val="000000"/>
          <w:lang w:val="ro-RO"/>
        </w:rPr>
        <w:t xml:space="preserve">D.13. </w:t>
      </w:r>
      <w:r w:rsidR="00A469B5" w:rsidRPr="004715E8">
        <w:rPr>
          <w:b/>
          <w:i/>
          <w:color w:val="000000"/>
          <w:lang w:val="ro-RO"/>
        </w:rPr>
        <w:t>Partenerii sunt acele instituții care contribuie efectiv la organizarea proiectului; a nu se confunda cu unitățile școlare care doar participă la una sau mai multe activitați ale proiectului.</w:t>
      </w:r>
      <w:r w:rsidR="00836A30">
        <w:rPr>
          <w:b/>
          <w:i/>
          <w:color w:val="000000"/>
          <w:lang w:val="ro-RO"/>
        </w:rPr>
        <w:t xml:space="preserve"> Existența partenerilor este recomandată, nu obligatorie. Nu este necesară încheierea de parteneriate cu unitățile de învățământ participante. </w:t>
      </w:r>
      <w:r w:rsidR="00A469B5" w:rsidRPr="004715E8">
        <w:rPr>
          <w:b/>
          <w:i/>
          <w:color w:val="000000"/>
          <w:lang w:val="ro-RO"/>
        </w:rPr>
        <w:t xml:space="preserve"> </w:t>
      </w:r>
    </w:p>
    <w:sectPr w:rsidR="0088189B" w:rsidRPr="004715E8" w:rsidSect="009B095A">
      <w:headerReference w:type="default" r:id="rId8"/>
      <w:endnotePr>
        <w:numFmt w:val="decimal"/>
        <w:numStart w:val="0"/>
      </w:endnotePr>
      <w:pgSz w:w="11907" w:h="16840"/>
      <w:pgMar w:top="426" w:right="992" w:bottom="426" w:left="993" w:header="708" w:footer="9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67" w:rsidRDefault="00816B67">
      <w:r>
        <w:separator/>
      </w:r>
    </w:p>
  </w:endnote>
  <w:endnote w:type="continuationSeparator" w:id="0">
    <w:p w:rsidR="00816B67" w:rsidRDefault="0081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67" w:rsidRDefault="00816B67">
      <w:r>
        <w:separator/>
      </w:r>
    </w:p>
  </w:footnote>
  <w:footnote w:type="continuationSeparator" w:id="0">
    <w:p w:rsidR="00816B67" w:rsidRDefault="0081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515" w:rsidRDefault="00F55515">
    <w:pPr>
      <w:tabs>
        <w:tab w:val="left" w:pos="1560"/>
      </w:tabs>
      <w:rPr>
        <w:rFonts w:ascii="Arial" w:hAnsi="Arial"/>
        <w:color w:val="808080"/>
        <w:spacing w:val="21"/>
        <w:sz w:val="18"/>
      </w:rPr>
    </w:pPr>
    <w:r>
      <w:rPr>
        <w:noProof/>
      </w:rPr>
      <w:pict>
        <v:line id="_x0000_s2049" style="position:absolute;flip:y;z-index:251657728;mso-position-horizontal-relative:page;mso-position-vertical-relative:page" from="64.55pt,41.6pt" to="532.55pt,405.9pt" o:allowincell="f" stroked="f">
          <w10:wrap anchorx="page" anchory="page"/>
        </v:line>
      </w:pict>
    </w:r>
  </w:p>
  <w:p w:rsidR="00F55515" w:rsidRDefault="00F55515">
    <w:pPr>
      <w:rPr>
        <w:rFonts w:ascii="Arial" w:hAnsi="Arial"/>
        <w:color w:val="808080"/>
        <w:spacing w:val="21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7B4"/>
    <w:multiLevelType w:val="hybridMultilevel"/>
    <w:tmpl w:val="EF5EB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610EA"/>
    <w:multiLevelType w:val="hybridMultilevel"/>
    <w:tmpl w:val="D912425C"/>
    <w:lvl w:ilvl="0" w:tplc="47E0ABCA">
      <w:start w:val="1"/>
      <w:numFmt w:val="lowerLetter"/>
      <w:lvlText w:val="%1."/>
      <w:lvlJc w:val="left"/>
      <w:pPr>
        <w:ind w:left="110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1" w:hanging="360"/>
      </w:pPr>
    </w:lvl>
    <w:lvl w:ilvl="2" w:tplc="0418001B" w:tentative="1">
      <w:start w:val="1"/>
      <w:numFmt w:val="lowerRoman"/>
      <w:lvlText w:val="%3."/>
      <w:lvlJc w:val="right"/>
      <w:pPr>
        <w:ind w:left="2541" w:hanging="180"/>
      </w:pPr>
    </w:lvl>
    <w:lvl w:ilvl="3" w:tplc="0418000F" w:tentative="1">
      <w:start w:val="1"/>
      <w:numFmt w:val="decimal"/>
      <w:lvlText w:val="%4."/>
      <w:lvlJc w:val="left"/>
      <w:pPr>
        <w:ind w:left="3261" w:hanging="360"/>
      </w:pPr>
    </w:lvl>
    <w:lvl w:ilvl="4" w:tplc="04180019" w:tentative="1">
      <w:start w:val="1"/>
      <w:numFmt w:val="lowerLetter"/>
      <w:lvlText w:val="%5."/>
      <w:lvlJc w:val="left"/>
      <w:pPr>
        <w:ind w:left="3981" w:hanging="360"/>
      </w:pPr>
    </w:lvl>
    <w:lvl w:ilvl="5" w:tplc="0418001B" w:tentative="1">
      <w:start w:val="1"/>
      <w:numFmt w:val="lowerRoman"/>
      <w:lvlText w:val="%6."/>
      <w:lvlJc w:val="right"/>
      <w:pPr>
        <w:ind w:left="4701" w:hanging="180"/>
      </w:pPr>
    </w:lvl>
    <w:lvl w:ilvl="6" w:tplc="0418000F" w:tentative="1">
      <w:start w:val="1"/>
      <w:numFmt w:val="decimal"/>
      <w:lvlText w:val="%7."/>
      <w:lvlJc w:val="left"/>
      <w:pPr>
        <w:ind w:left="5421" w:hanging="360"/>
      </w:pPr>
    </w:lvl>
    <w:lvl w:ilvl="7" w:tplc="04180019" w:tentative="1">
      <w:start w:val="1"/>
      <w:numFmt w:val="lowerLetter"/>
      <w:lvlText w:val="%8."/>
      <w:lvlJc w:val="left"/>
      <w:pPr>
        <w:ind w:left="6141" w:hanging="360"/>
      </w:pPr>
    </w:lvl>
    <w:lvl w:ilvl="8" w:tplc="0418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D659A2"/>
    <w:multiLevelType w:val="hybridMultilevel"/>
    <w:tmpl w:val="DD7EC1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D6278"/>
    <w:multiLevelType w:val="singleLevel"/>
    <w:tmpl w:val="0D50F588"/>
    <w:lvl w:ilvl="0">
      <w:start w:val="1"/>
      <w:numFmt w:val="bullet"/>
      <w:pStyle w:val="xx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A906C0"/>
    <w:multiLevelType w:val="hybridMultilevel"/>
    <w:tmpl w:val="E0C80D54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F39E0"/>
    <w:multiLevelType w:val="hybridMultilevel"/>
    <w:tmpl w:val="AB58D4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961C9"/>
    <w:multiLevelType w:val="hybridMultilevel"/>
    <w:tmpl w:val="827A028C"/>
    <w:lvl w:ilvl="0" w:tplc="6D48C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092B2F"/>
    <w:multiLevelType w:val="hybridMultilevel"/>
    <w:tmpl w:val="050A90F0"/>
    <w:lvl w:ilvl="0" w:tplc="0418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75FE2"/>
    <w:multiLevelType w:val="hybridMultilevel"/>
    <w:tmpl w:val="3CB66986"/>
    <w:lvl w:ilvl="0" w:tplc="BB6215F8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4" w:hanging="360"/>
      </w:pPr>
    </w:lvl>
    <w:lvl w:ilvl="2" w:tplc="0418001B" w:tentative="1">
      <w:start w:val="1"/>
      <w:numFmt w:val="lowerRoman"/>
      <w:lvlText w:val="%3."/>
      <w:lvlJc w:val="right"/>
      <w:pPr>
        <w:ind w:left="2514" w:hanging="180"/>
      </w:pPr>
    </w:lvl>
    <w:lvl w:ilvl="3" w:tplc="0418000F" w:tentative="1">
      <w:start w:val="1"/>
      <w:numFmt w:val="decimal"/>
      <w:lvlText w:val="%4."/>
      <w:lvlJc w:val="left"/>
      <w:pPr>
        <w:ind w:left="3234" w:hanging="360"/>
      </w:pPr>
    </w:lvl>
    <w:lvl w:ilvl="4" w:tplc="04180019" w:tentative="1">
      <w:start w:val="1"/>
      <w:numFmt w:val="lowerLetter"/>
      <w:lvlText w:val="%5."/>
      <w:lvlJc w:val="left"/>
      <w:pPr>
        <w:ind w:left="3954" w:hanging="360"/>
      </w:pPr>
    </w:lvl>
    <w:lvl w:ilvl="5" w:tplc="0418001B" w:tentative="1">
      <w:start w:val="1"/>
      <w:numFmt w:val="lowerRoman"/>
      <w:lvlText w:val="%6."/>
      <w:lvlJc w:val="right"/>
      <w:pPr>
        <w:ind w:left="4674" w:hanging="180"/>
      </w:pPr>
    </w:lvl>
    <w:lvl w:ilvl="6" w:tplc="0418000F" w:tentative="1">
      <w:start w:val="1"/>
      <w:numFmt w:val="decimal"/>
      <w:lvlText w:val="%7."/>
      <w:lvlJc w:val="left"/>
      <w:pPr>
        <w:ind w:left="5394" w:hanging="360"/>
      </w:pPr>
    </w:lvl>
    <w:lvl w:ilvl="7" w:tplc="04180019" w:tentative="1">
      <w:start w:val="1"/>
      <w:numFmt w:val="lowerLetter"/>
      <w:lvlText w:val="%8."/>
      <w:lvlJc w:val="left"/>
      <w:pPr>
        <w:ind w:left="6114" w:hanging="360"/>
      </w:pPr>
    </w:lvl>
    <w:lvl w:ilvl="8" w:tplc="041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4C405C7"/>
    <w:multiLevelType w:val="hybridMultilevel"/>
    <w:tmpl w:val="FB0EEF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FCA"/>
    <w:multiLevelType w:val="hybridMultilevel"/>
    <w:tmpl w:val="25882870"/>
    <w:lvl w:ilvl="0" w:tplc="BBDA1A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96B15"/>
    <w:multiLevelType w:val="hybridMultilevel"/>
    <w:tmpl w:val="D6B6830E"/>
    <w:lvl w:ilvl="0" w:tplc="7AF47640">
      <w:start w:val="1"/>
      <w:numFmt w:val="lowerLetter"/>
      <w:lvlText w:val="%1."/>
      <w:lvlJc w:val="left"/>
      <w:pPr>
        <w:ind w:left="74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61" w:hanging="360"/>
      </w:pPr>
    </w:lvl>
    <w:lvl w:ilvl="2" w:tplc="0418001B" w:tentative="1">
      <w:start w:val="1"/>
      <w:numFmt w:val="lowerRoman"/>
      <w:lvlText w:val="%3."/>
      <w:lvlJc w:val="right"/>
      <w:pPr>
        <w:ind w:left="2181" w:hanging="180"/>
      </w:pPr>
    </w:lvl>
    <w:lvl w:ilvl="3" w:tplc="0418000F" w:tentative="1">
      <w:start w:val="1"/>
      <w:numFmt w:val="decimal"/>
      <w:lvlText w:val="%4."/>
      <w:lvlJc w:val="left"/>
      <w:pPr>
        <w:ind w:left="2901" w:hanging="360"/>
      </w:pPr>
    </w:lvl>
    <w:lvl w:ilvl="4" w:tplc="04180019" w:tentative="1">
      <w:start w:val="1"/>
      <w:numFmt w:val="lowerLetter"/>
      <w:lvlText w:val="%5."/>
      <w:lvlJc w:val="left"/>
      <w:pPr>
        <w:ind w:left="3621" w:hanging="360"/>
      </w:pPr>
    </w:lvl>
    <w:lvl w:ilvl="5" w:tplc="0418001B" w:tentative="1">
      <w:start w:val="1"/>
      <w:numFmt w:val="lowerRoman"/>
      <w:lvlText w:val="%6."/>
      <w:lvlJc w:val="right"/>
      <w:pPr>
        <w:ind w:left="4341" w:hanging="180"/>
      </w:pPr>
    </w:lvl>
    <w:lvl w:ilvl="6" w:tplc="0418000F" w:tentative="1">
      <w:start w:val="1"/>
      <w:numFmt w:val="decimal"/>
      <w:lvlText w:val="%7."/>
      <w:lvlJc w:val="left"/>
      <w:pPr>
        <w:ind w:left="5061" w:hanging="360"/>
      </w:pPr>
    </w:lvl>
    <w:lvl w:ilvl="7" w:tplc="04180019" w:tentative="1">
      <w:start w:val="1"/>
      <w:numFmt w:val="lowerLetter"/>
      <w:lvlText w:val="%8."/>
      <w:lvlJc w:val="left"/>
      <w:pPr>
        <w:ind w:left="5781" w:hanging="360"/>
      </w:pPr>
    </w:lvl>
    <w:lvl w:ilvl="8" w:tplc="041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4">
    <w:nsid w:val="6A284E08"/>
    <w:multiLevelType w:val="hybridMultilevel"/>
    <w:tmpl w:val="28C8D30E"/>
    <w:lvl w:ilvl="0" w:tplc="BACA4F5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FDA5D4B"/>
    <w:multiLevelType w:val="hybridMultilevel"/>
    <w:tmpl w:val="1F8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F2974"/>
    <w:multiLevelType w:val="hybridMultilevel"/>
    <w:tmpl w:val="A26A5D68"/>
    <w:lvl w:ilvl="0" w:tplc="26C4B7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F49"/>
    <w:rsid w:val="000017B6"/>
    <w:rsid w:val="00004943"/>
    <w:rsid w:val="0001444D"/>
    <w:rsid w:val="00016DA9"/>
    <w:rsid w:val="000201F2"/>
    <w:rsid w:val="00022289"/>
    <w:rsid w:val="000415ED"/>
    <w:rsid w:val="000441A6"/>
    <w:rsid w:val="0004439E"/>
    <w:rsid w:val="00052C67"/>
    <w:rsid w:val="000634A6"/>
    <w:rsid w:val="00070B76"/>
    <w:rsid w:val="000924F5"/>
    <w:rsid w:val="000B32E8"/>
    <w:rsid w:val="000B36D7"/>
    <w:rsid w:val="000D35A4"/>
    <w:rsid w:val="000D5B2D"/>
    <w:rsid w:val="000D6B92"/>
    <w:rsid w:val="000E194A"/>
    <w:rsid w:val="000E1D7D"/>
    <w:rsid w:val="000F1D9B"/>
    <w:rsid w:val="000F3E51"/>
    <w:rsid w:val="001162E8"/>
    <w:rsid w:val="00120D9B"/>
    <w:rsid w:val="00135077"/>
    <w:rsid w:val="001439D3"/>
    <w:rsid w:val="00153D8F"/>
    <w:rsid w:val="00157A28"/>
    <w:rsid w:val="00163428"/>
    <w:rsid w:val="001643F5"/>
    <w:rsid w:val="00165EB4"/>
    <w:rsid w:val="00173B26"/>
    <w:rsid w:val="00177545"/>
    <w:rsid w:val="00190EBF"/>
    <w:rsid w:val="00195FD1"/>
    <w:rsid w:val="0019620D"/>
    <w:rsid w:val="001A1446"/>
    <w:rsid w:val="001A4DF9"/>
    <w:rsid w:val="001A5EDA"/>
    <w:rsid w:val="001A7D69"/>
    <w:rsid w:val="001B478B"/>
    <w:rsid w:val="001C01EB"/>
    <w:rsid w:val="001C1562"/>
    <w:rsid w:val="001D500F"/>
    <w:rsid w:val="001E2E39"/>
    <w:rsid w:val="001F10B2"/>
    <w:rsid w:val="001F15E6"/>
    <w:rsid w:val="001F3550"/>
    <w:rsid w:val="001F63A3"/>
    <w:rsid w:val="00211D50"/>
    <w:rsid w:val="00232AA4"/>
    <w:rsid w:val="00237636"/>
    <w:rsid w:val="00263ABE"/>
    <w:rsid w:val="00265997"/>
    <w:rsid w:val="00272947"/>
    <w:rsid w:val="00277046"/>
    <w:rsid w:val="002815B8"/>
    <w:rsid w:val="00284AD3"/>
    <w:rsid w:val="00287332"/>
    <w:rsid w:val="002910A9"/>
    <w:rsid w:val="002A12FB"/>
    <w:rsid w:val="002A537F"/>
    <w:rsid w:val="002C75C3"/>
    <w:rsid w:val="002C7CB2"/>
    <w:rsid w:val="002D67AC"/>
    <w:rsid w:val="002E5717"/>
    <w:rsid w:val="002F09BE"/>
    <w:rsid w:val="002F248B"/>
    <w:rsid w:val="002F3981"/>
    <w:rsid w:val="00312485"/>
    <w:rsid w:val="00322326"/>
    <w:rsid w:val="0032324E"/>
    <w:rsid w:val="00323B96"/>
    <w:rsid w:val="00330047"/>
    <w:rsid w:val="00342D69"/>
    <w:rsid w:val="00355BC0"/>
    <w:rsid w:val="003643F2"/>
    <w:rsid w:val="00391258"/>
    <w:rsid w:val="003923F3"/>
    <w:rsid w:val="00395CB3"/>
    <w:rsid w:val="0039690D"/>
    <w:rsid w:val="003B6B04"/>
    <w:rsid w:val="003B752C"/>
    <w:rsid w:val="003D228B"/>
    <w:rsid w:val="003D72E1"/>
    <w:rsid w:val="003E021B"/>
    <w:rsid w:val="003E620D"/>
    <w:rsid w:val="003F25C2"/>
    <w:rsid w:val="003F6D03"/>
    <w:rsid w:val="0040646B"/>
    <w:rsid w:val="00454F06"/>
    <w:rsid w:val="00456D91"/>
    <w:rsid w:val="004618FE"/>
    <w:rsid w:val="004673FF"/>
    <w:rsid w:val="004715E8"/>
    <w:rsid w:val="00475080"/>
    <w:rsid w:val="00483A2E"/>
    <w:rsid w:val="0049584A"/>
    <w:rsid w:val="004A0679"/>
    <w:rsid w:val="004C1AA0"/>
    <w:rsid w:val="004C2B8A"/>
    <w:rsid w:val="004C710C"/>
    <w:rsid w:val="004D4C93"/>
    <w:rsid w:val="005001ED"/>
    <w:rsid w:val="005112D2"/>
    <w:rsid w:val="00516E44"/>
    <w:rsid w:val="00524039"/>
    <w:rsid w:val="00532A28"/>
    <w:rsid w:val="00547316"/>
    <w:rsid w:val="00551A86"/>
    <w:rsid w:val="00562D74"/>
    <w:rsid w:val="0059007B"/>
    <w:rsid w:val="00591909"/>
    <w:rsid w:val="005A0F9B"/>
    <w:rsid w:val="005A222D"/>
    <w:rsid w:val="005B0A47"/>
    <w:rsid w:val="005B4BD4"/>
    <w:rsid w:val="005B7010"/>
    <w:rsid w:val="005C256C"/>
    <w:rsid w:val="005D10F1"/>
    <w:rsid w:val="005D22E8"/>
    <w:rsid w:val="005D3453"/>
    <w:rsid w:val="005E5BCE"/>
    <w:rsid w:val="006100BD"/>
    <w:rsid w:val="00616520"/>
    <w:rsid w:val="00634FB7"/>
    <w:rsid w:val="00635D0D"/>
    <w:rsid w:val="00640B98"/>
    <w:rsid w:val="00641AB5"/>
    <w:rsid w:val="00657C0F"/>
    <w:rsid w:val="006776EB"/>
    <w:rsid w:val="006852D6"/>
    <w:rsid w:val="006A5394"/>
    <w:rsid w:val="006A5DC7"/>
    <w:rsid w:val="006B05CA"/>
    <w:rsid w:val="006D254F"/>
    <w:rsid w:val="006D7C91"/>
    <w:rsid w:val="006E1FCC"/>
    <w:rsid w:val="006F008C"/>
    <w:rsid w:val="007076D3"/>
    <w:rsid w:val="007114CE"/>
    <w:rsid w:val="00714659"/>
    <w:rsid w:val="007222FC"/>
    <w:rsid w:val="00735AB8"/>
    <w:rsid w:val="007374EC"/>
    <w:rsid w:val="00737CFB"/>
    <w:rsid w:val="00743EFE"/>
    <w:rsid w:val="007660EB"/>
    <w:rsid w:val="00770C13"/>
    <w:rsid w:val="00772E5C"/>
    <w:rsid w:val="00774AE5"/>
    <w:rsid w:val="007831E1"/>
    <w:rsid w:val="00786313"/>
    <w:rsid w:val="007A353D"/>
    <w:rsid w:val="007B07AF"/>
    <w:rsid w:val="007F7D69"/>
    <w:rsid w:val="00816B67"/>
    <w:rsid w:val="008214A5"/>
    <w:rsid w:val="00826D0B"/>
    <w:rsid w:val="0083124E"/>
    <w:rsid w:val="00836A30"/>
    <w:rsid w:val="00846CA3"/>
    <w:rsid w:val="008621B2"/>
    <w:rsid w:val="00863630"/>
    <w:rsid w:val="00863B72"/>
    <w:rsid w:val="00864173"/>
    <w:rsid w:val="00876E0C"/>
    <w:rsid w:val="0088189B"/>
    <w:rsid w:val="00886057"/>
    <w:rsid w:val="0089621F"/>
    <w:rsid w:val="008C32A8"/>
    <w:rsid w:val="008C7187"/>
    <w:rsid w:val="008C7AA4"/>
    <w:rsid w:val="008D2156"/>
    <w:rsid w:val="008D5733"/>
    <w:rsid w:val="008D6436"/>
    <w:rsid w:val="008D6F14"/>
    <w:rsid w:val="008E4A2A"/>
    <w:rsid w:val="008F25CC"/>
    <w:rsid w:val="009027A3"/>
    <w:rsid w:val="009239BF"/>
    <w:rsid w:val="00947040"/>
    <w:rsid w:val="00947554"/>
    <w:rsid w:val="00947CA2"/>
    <w:rsid w:val="00957B54"/>
    <w:rsid w:val="009604FF"/>
    <w:rsid w:val="00961873"/>
    <w:rsid w:val="0098249F"/>
    <w:rsid w:val="009B095A"/>
    <w:rsid w:val="009B2BA2"/>
    <w:rsid w:val="009B399F"/>
    <w:rsid w:val="009B50E7"/>
    <w:rsid w:val="009D33C3"/>
    <w:rsid w:val="009D78E4"/>
    <w:rsid w:val="009E0933"/>
    <w:rsid w:val="009E1A32"/>
    <w:rsid w:val="009E39F5"/>
    <w:rsid w:val="00A03726"/>
    <w:rsid w:val="00A103E7"/>
    <w:rsid w:val="00A12FFD"/>
    <w:rsid w:val="00A16CD6"/>
    <w:rsid w:val="00A177EE"/>
    <w:rsid w:val="00A33C87"/>
    <w:rsid w:val="00A34ADD"/>
    <w:rsid w:val="00A45A09"/>
    <w:rsid w:val="00A469B5"/>
    <w:rsid w:val="00A51606"/>
    <w:rsid w:val="00A52A86"/>
    <w:rsid w:val="00A562CA"/>
    <w:rsid w:val="00A65D7E"/>
    <w:rsid w:val="00A82C89"/>
    <w:rsid w:val="00A86D9B"/>
    <w:rsid w:val="00A92D6E"/>
    <w:rsid w:val="00A94C20"/>
    <w:rsid w:val="00A95A5D"/>
    <w:rsid w:val="00AA7B86"/>
    <w:rsid w:val="00AB3B56"/>
    <w:rsid w:val="00AC1427"/>
    <w:rsid w:val="00AC1537"/>
    <w:rsid w:val="00AC5EEE"/>
    <w:rsid w:val="00AE4693"/>
    <w:rsid w:val="00B00C81"/>
    <w:rsid w:val="00B02FF8"/>
    <w:rsid w:val="00B033B1"/>
    <w:rsid w:val="00B0390C"/>
    <w:rsid w:val="00B131CE"/>
    <w:rsid w:val="00B24F49"/>
    <w:rsid w:val="00B26142"/>
    <w:rsid w:val="00B30877"/>
    <w:rsid w:val="00B34186"/>
    <w:rsid w:val="00B371D0"/>
    <w:rsid w:val="00B43663"/>
    <w:rsid w:val="00B51B6A"/>
    <w:rsid w:val="00B73B05"/>
    <w:rsid w:val="00B74ECD"/>
    <w:rsid w:val="00B7649A"/>
    <w:rsid w:val="00B76533"/>
    <w:rsid w:val="00B85B31"/>
    <w:rsid w:val="00B86512"/>
    <w:rsid w:val="00B9561F"/>
    <w:rsid w:val="00B97C9B"/>
    <w:rsid w:val="00BB12A2"/>
    <w:rsid w:val="00BB57A4"/>
    <w:rsid w:val="00BB68EC"/>
    <w:rsid w:val="00BD33F8"/>
    <w:rsid w:val="00C16918"/>
    <w:rsid w:val="00C2515F"/>
    <w:rsid w:val="00C25E7B"/>
    <w:rsid w:val="00C47A42"/>
    <w:rsid w:val="00C500BB"/>
    <w:rsid w:val="00C503FF"/>
    <w:rsid w:val="00C66915"/>
    <w:rsid w:val="00C765CD"/>
    <w:rsid w:val="00C81840"/>
    <w:rsid w:val="00C8572C"/>
    <w:rsid w:val="00C91AFB"/>
    <w:rsid w:val="00CB1242"/>
    <w:rsid w:val="00CB7622"/>
    <w:rsid w:val="00CC103A"/>
    <w:rsid w:val="00CD0D90"/>
    <w:rsid w:val="00CD4D03"/>
    <w:rsid w:val="00CE142B"/>
    <w:rsid w:val="00CE1AE9"/>
    <w:rsid w:val="00CF67EB"/>
    <w:rsid w:val="00D0275A"/>
    <w:rsid w:val="00D10828"/>
    <w:rsid w:val="00D24B8D"/>
    <w:rsid w:val="00D33DC0"/>
    <w:rsid w:val="00D46B62"/>
    <w:rsid w:val="00D47453"/>
    <w:rsid w:val="00D52074"/>
    <w:rsid w:val="00D6457D"/>
    <w:rsid w:val="00D71CE8"/>
    <w:rsid w:val="00D745F1"/>
    <w:rsid w:val="00D76C0A"/>
    <w:rsid w:val="00D83B97"/>
    <w:rsid w:val="00D85184"/>
    <w:rsid w:val="00D925BD"/>
    <w:rsid w:val="00DA0C6E"/>
    <w:rsid w:val="00DD0642"/>
    <w:rsid w:val="00DD24DD"/>
    <w:rsid w:val="00DD470C"/>
    <w:rsid w:val="00DE5D1F"/>
    <w:rsid w:val="00DF493B"/>
    <w:rsid w:val="00E01AD7"/>
    <w:rsid w:val="00E04387"/>
    <w:rsid w:val="00E10115"/>
    <w:rsid w:val="00E106BD"/>
    <w:rsid w:val="00E10DE7"/>
    <w:rsid w:val="00E119CC"/>
    <w:rsid w:val="00E12352"/>
    <w:rsid w:val="00E15727"/>
    <w:rsid w:val="00E1735F"/>
    <w:rsid w:val="00E212BE"/>
    <w:rsid w:val="00E24708"/>
    <w:rsid w:val="00E33697"/>
    <w:rsid w:val="00E346DB"/>
    <w:rsid w:val="00E564A9"/>
    <w:rsid w:val="00E56B0A"/>
    <w:rsid w:val="00E67C52"/>
    <w:rsid w:val="00E85B02"/>
    <w:rsid w:val="00EA75A0"/>
    <w:rsid w:val="00EB137D"/>
    <w:rsid w:val="00EC1238"/>
    <w:rsid w:val="00EC4181"/>
    <w:rsid w:val="00EC508B"/>
    <w:rsid w:val="00EC51A2"/>
    <w:rsid w:val="00ED185C"/>
    <w:rsid w:val="00ED43BD"/>
    <w:rsid w:val="00ED477B"/>
    <w:rsid w:val="00ED5408"/>
    <w:rsid w:val="00EE34F2"/>
    <w:rsid w:val="00EE7318"/>
    <w:rsid w:val="00EF0718"/>
    <w:rsid w:val="00EF239E"/>
    <w:rsid w:val="00F00A57"/>
    <w:rsid w:val="00F0463D"/>
    <w:rsid w:val="00F17081"/>
    <w:rsid w:val="00F20473"/>
    <w:rsid w:val="00F22721"/>
    <w:rsid w:val="00F444C5"/>
    <w:rsid w:val="00F45246"/>
    <w:rsid w:val="00F479EB"/>
    <w:rsid w:val="00F47E04"/>
    <w:rsid w:val="00F51920"/>
    <w:rsid w:val="00F5339B"/>
    <w:rsid w:val="00F53C30"/>
    <w:rsid w:val="00F54FF1"/>
    <w:rsid w:val="00F55515"/>
    <w:rsid w:val="00F61E2A"/>
    <w:rsid w:val="00F818A3"/>
    <w:rsid w:val="00F93314"/>
    <w:rsid w:val="00F95266"/>
    <w:rsid w:val="00F97148"/>
    <w:rsid w:val="00FA48B1"/>
    <w:rsid w:val="00FC6D3D"/>
    <w:rsid w:val="00FE5AB2"/>
    <w:rsid w:val="00FF1739"/>
    <w:rsid w:val="00FF71BB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1B2"/>
    <w:pPr>
      <w:widowControl w:val="0"/>
    </w:pPr>
    <w:rPr>
      <w:sz w:val="24"/>
      <w:lang w:val="en-US" w:eastAsia="en-US"/>
    </w:rPr>
  </w:style>
  <w:style w:type="paragraph" w:styleId="Titlu1">
    <w:name w:val="heading 1"/>
    <w:basedOn w:val="Normal"/>
    <w:next w:val="Normal"/>
    <w:qFormat/>
    <w:rsid w:val="00B24F49"/>
    <w:pPr>
      <w:spacing w:before="240" w:after="60"/>
      <w:outlineLvl w:val="0"/>
    </w:pPr>
    <w:rPr>
      <w:rFonts w:ascii="Arial" w:hAnsi="Arial"/>
      <w:b/>
      <w:sz w:val="32"/>
    </w:rPr>
  </w:style>
  <w:style w:type="paragraph" w:styleId="Titlu9">
    <w:name w:val="heading 9"/>
    <w:basedOn w:val="Normal"/>
    <w:next w:val="Normal"/>
    <w:qFormat/>
    <w:rsid w:val="004750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B24F49"/>
    <w:pPr>
      <w:tabs>
        <w:tab w:val="center" w:pos="4320"/>
        <w:tab w:val="right" w:pos="8640"/>
      </w:tabs>
    </w:pPr>
  </w:style>
  <w:style w:type="paragraph" w:styleId="Corptext">
    <w:name w:val="Body Text"/>
    <w:basedOn w:val="Normal"/>
    <w:rsid w:val="00B24F49"/>
    <w:pPr>
      <w:jc w:val="both"/>
    </w:pPr>
  </w:style>
  <w:style w:type="paragraph" w:customStyle="1" w:styleId="DefaultParagraphFont1">
    <w:name w:val="Default Paragraph Font1"/>
    <w:basedOn w:val="Normal"/>
    <w:next w:val="Normal"/>
    <w:rsid w:val="00B24F49"/>
    <w:rPr>
      <w:rFonts w:ascii="CG Times (W1)" w:hAnsi="CG Times (W1)"/>
      <w:sz w:val="20"/>
    </w:rPr>
  </w:style>
  <w:style w:type="paragraph" w:styleId="Subsol">
    <w:name w:val="footer"/>
    <w:basedOn w:val="Normal"/>
    <w:rsid w:val="00DA0C6E"/>
    <w:pPr>
      <w:tabs>
        <w:tab w:val="center" w:pos="4320"/>
        <w:tab w:val="right" w:pos="8640"/>
      </w:tabs>
    </w:pPr>
  </w:style>
  <w:style w:type="table" w:styleId="GrilTabel">
    <w:name w:val="Table Grid"/>
    <w:basedOn w:val="TabelNormal"/>
    <w:rsid w:val="00E12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3">
    <w:name w:val="Body Text Indent 3"/>
    <w:basedOn w:val="Normal"/>
    <w:rsid w:val="00475080"/>
    <w:pPr>
      <w:spacing w:after="120"/>
      <w:ind w:left="360"/>
    </w:pPr>
    <w:rPr>
      <w:sz w:val="16"/>
      <w:szCs w:val="16"/>
    </w:rPr>
  </w:style>
  <w:style w:type="paragraph" w:customStyle="1" w:styleId="xxx">
    <w:name w:val="xxx"/>
    <w:basedOn w:val="Titlu9"/>
    <w:rsid w:val="00475080"/>
    <w:pPr>
      <w:keepNext/>
      <w:widowControl/>
      <w:numPr>
        <w:numId w:val="6"/>
      </w:numPr>
      <w:tabs>
        <w:tab w:val="clear" w:pos="360"/>
        <w:tab w:val="num" w:pos="1080"/>
      </w:tabs>
      <w:spacing w:before="0" w:after="0"/>
      <w:ind w:left="1077" w:hanging="720"/>
      <w:jc w:val="both"/>
    </w:pPr>
    <w:rPr>
      <w:rFonts w:ascii="Times New Roman" w:hAnsi="Times New Roman" w:cs="Times New Roman"/>
      <w:iCs/>
      <w:snapToGrid w:val="0"/>
      <w:sz w:val="24"/>
      <w:szCs w:val="24"/>
      <w:lang w:val="ro-RO"/>
    </w:rPr>
  </w:style>
  <w:style w:type="paragraph" w:styleId="Corptext3">
    <w:name w:val="Body Text 3"/>
    <w:basedOn w:val="Normal"/>
    <w:rsid w:val="00AA7B86"/>
    <w:pPr>
      <w:spacing w:after="120"/>
    </w:pPr>
    <w:rPr>
      <w:sz w:val="16"/>
      <w:szCs w:val="16"/>
    </w:rPr>
  </w:style>
  <w:style w:type="paragraph" w:customStyle="1" w:styleId="Application2">
    <w:name w:val="Application2"/>
    <w:basedOn w:val="Normal"/>
    <w:autoRedefine/>
    <w:rsid w:val="00AA7B86"/>
    <w:pPr>
      <w:suppressAutoHyphens/>
      <w:snapToGrid w:val="0"/>
      <w:spacing w:before="120" w:after="120"/>
      <w:jc w:val="both"/>
    </w:pPr>
    <w:rPr>
      <w:rFonts w:ascii="Arial" w:hAnsi="Arial"/>
      <w:b/>
      <w:spacing w:val="-2"/>
      <w:sz w:val="20"/>
      <w:lang w:val="fr-FR"/>
    </w:rPr>
  </w:style>
  <w:style w:type="paragraph" w:customStyle="1" w:styleId="Application1">
    <w:name w:val="Application1"/>
    <w:basedOn w:val="Titlu1"/>
    <w:next w:val="Application2"/>
    <w:rsid w:val="00AA7B86"/>
    <w:pPr>
      <w:keepNext/>
      <w:pageBreakBefore/>
      <w:tabs>
        <w:tab w:val="num" w:pos="720"/>
      </w:tabs>
      <w:snapToGrid w:val="0"/>
      <w:spacing w:before="0" w:after="480"/>
      <w:ind w:left="360" w:hanging="360"/>
    </w:pPr>
    <w:rPr>
      <w:caps/>
      <w:kern w:val="28"/>
      <w:sz w:val="28"/>
      <w:lang w:val="en-GB"/>
    </w:rPr>
  </w:style>
  <w:style w:type="character" w:styleId="Referinnotdesubsol">
    <w:name w:val="footnote reference"/>
    <w:semiHidden/>
    <w:rsid w:val="00AA7B86"/>
    <w:rPr>
      <w:rFonts w:ascii="Times New Roman" w:hAnsi="Times New Roman" w:cs="Times New Roman" w:hint="default"/>
      <w:noProof w:val="0"/>
      <w:sz w:val="27"/>
      <w:vertAlign w:val="superscript"/>
      <w:lang w:val="en-US"/>
    </w:rPr>
  </w:style>
  <w:style w:type="paragraph" w:styleId="TextnBalon">
    <w:name w:val="Balloon Text"/>
    <w:basedOn w:val="Normal"/>
    <w:semiHidden/>
    <w:rsid w:val="00DD0642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semiHidden/>
    <w:rsid w:val="00165EB4"/>
    <w:rPr>
      <w:sz w:val="20"/>
    </w:rPr>
  </w:style>
  <w:style w:type="paragraph" w:customStyle="1" w:styleId="NoSpacing1">
    <w:name w:val="No Spacing1"/>
    <w:qFormat/>
    <w:rsid w:val="00165EB4"/>
    <w:pPr>
      <w:jc w:val="both"/>
    </w:pPr>
    <w:rPr>
      <w:rFonts w:ascii="Palatino Linotype" w:eastAsia="Calibri" w:hAnsi="Palatino Linotype"/>
      <w:sz w:val="24"/>
      <w:szCs w:val="22"/>
      <w:lang w:val="en-US" w:eastAsia="en-US"/>
    </w:rPr>
  </w:style>
  <w:style w:type="character" w:styleId="Textsubstituent">
    <w:name w:val="Placeholder Text"/>
    <w:uiPriority w:val="99"/>
    <w:semiHidden/>
    <w:rsid w:val="00961873"/>
    <w:rPr>
      <w:color w:val="808080"/>
    </w:rPr>
  </w:style>
  <w:style w:type="paragraph" w:styleId="Frspaiere">
    <w:name w:val="No Spacing"/>
    <w:uiPriority w:val="1"/>
    <w:qFormat/>
    <w:rsid w:val="005E5BCE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87CC-FB29-4B6F-82A9-B125BCD7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8694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UMPIR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subject/>
  <dc:creator>Alina Ciolan</dc:creator>
  <cp:keywords/>
  <cp:lastModifiedBy>AURELIA</cp:lastModifiedBy>
  <cp:revision>2</cp:revision>
  <cp:lastPrinted>2014-10-07T06:15:00Z</cp:lastPrinted>
  <dcterms:created xsi:type="dcterms:W3CDTF">2015-09-22T15:30:00Z</dcterms:created>
  <dcterms:modified xsi:type="dcterms:W3CDTF">2015-09-22T15:30:00Z</dcterms:modified>
</cp:coreProperties>
</file>